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EEB2B" w14:textId="77777777" w:rsidR="00FD180B" w:rsidRPr="009C56B1" w:rsidRDefault="00FD180B"/>
    <w:p w14:paraId="4F408FDC" w14:textId="77777777" w:rsidR="007B76E8" w:rsidRPr="009C56B1" w:rsidRDefault="007B76E8"/>
    <w:p w14:paraId="3851306F" w14:textId="7017E7B4" w:rsidR="00816330" w:rsidRPr="00D01F1C" w:rsidRDefault="00B27082" w:rsidP="00816330">
      <w:pPr>
        <w:spacing w:after="160" w:line="259" w:lineRule="auto"/>
        <w:rPr>
          <w:b/>
          <w:bCs/>
          <w:sz w:val="28"/>
          <w:szCs w:val="28"/>
        </w:rPr>
      </w:pPr>
      <w:r>
        <w:rPr>
          <w:b/>
          <w:bCs/>
          <w:sz w:val="28"/>
          <w:szCs w:val="28"/>
        </w:rPr>
        <w:t>Aggiornamento Novembre 2025</w:t>
      </w:r>
      <w:bookmarkStart w:id="0" w:name="_GoBack"/>
      <w:bookmarkEnd w:id="0"/>
    </w:p>
    <w:p w14:paraId="1DBBD65D" w14:textId="77777777" w:rsidR="00816330" w:rsidRPr="00D01F1C" w:rsidRDefault="00816330" w:rsidP="00816330">
      <w:pPr>
        <w:spacing w:after="160" w:line="259" w:lineRule="auto"/>
        <w:rPr>
          <w:b/>
          <w:bCs/>
          <w:sz w:val="28"/>
          <w:szCs w:val="28"/>
          <w:u w:val="single"/>
        </w:rPr>
      </w:pPr>
      <w:r w:rsidRPr="00D01F1C">
        <w:rPr>
          <w:b/>
          <w:bCs/>
          <w:sz w:val="28"/>
          <w:szCs w:val="28"/>
          <w:u w:val="single"/>
        </w:rPr>
        <w:t xml:space="preserve">Criteri di formazione delle liste di attesa </w:t>
      </w:r>
      <w:r>
        <w:rPr>
          <w:b/>
          <w:bCs/>
          <w:sz w:val="28"/>
          <w:szCs w:val="28"/>
          <w:u w:val="single"/>
        </w:rPr>
        <w:t>per le prestazioni erogate per conto del SSN.</w:t>
      </w:r>
    </w:p>
    <w:p w14:paraId="4A1B5E90" w14:textId="77777777" w:rsidR="00816330" w:rsidRDefault="00816330" w:rsidP="00816330">
      <w:pPr>
        <w:spacing w:after="160" w:line="259" w:lineRule="auto"/>
        <w:rPr>
          <w:sz w:val="28"/>
          <w:szCs w:val="28"/>
        </w:rPr>
      </w:pPr>
    </w:p>
    <w:p w14:paraId="17079DAC" w14:textId="77777777" w:rsidR="00816330" w:rsidRDefault="00816330" w:rsidP="00816330">
      <w:pPr>
        <w:spacing w:after="160" w:line="360" w:lineRule="auto"/>
        <w:jc w:val="both"/>
        <w:rPr>
          <w:sz w:val="28"/>
          <w:szCs w:val="28"/>
        </w:rPr>
      </w:pPr>
      <w:r>
        <w:rPr>
          <w:sz w:val="28"/>
          <w:szCs w:val="28"/>
        </w:rPr>
        <w:t>Si specifica che Ravenna 33, nella sua funzione di erogatore di servizi sanitari per conto del SSN, non gestisce in autonomia liste di attesa per le prestazioni di specialistica ambulatoriale.</w:t>
      </w:r>
    </w:p>
    <w:p w14:paraId="1A387D6B" w14:textId="77777777" w:rsidR="00816330" w:rsidRDefault="00816330" w:rsidP="00816330">
      <w:pPr>
        <w:spacing w:after="160" w:line="360" w:lineRule="auto"/>
        <w:jc w:val="both"/>
        <w:rPr>
          <w:sz w:val="28"/>
          <w:szCs w:val="28"/>
        </w:rPr>
      </w:pPr>
      <w:r>
        <w:rPr>
          <w:sz w:val="28"/>
          <w:szCs w:val="28"/>
        </w:rPr>
        <w:t>La procedura di prenotazione, e quindi la gestione delle liste di attesa, è appannaggio diretto dell’ASL Romagna. Ravenna 33 srl, in base all’accordo con l’Azienda, comunica le disponibilità delle agende per le singole specialità mediche in committenza, con giornate e orari di esecuzione; il sistema CUP aziendale, tramite le sue varie forme organizzative, provvede direttamente alle prenotazioni su richiesta dei pazienti e comunica a Ravenna 33, con il preavviso concordato, i nominativi dei pazienti.</w:t>
      </w:r>
    </w:p>
    <w:p w14:paraId="0430329D" w14:textId="77777777" w:rsidR="00816330" w:rsidRPr="00D67080" w:rsidRDefault="00816330" w:rsidP="00816330">
      <w:pPr>
        <w:spacing w:after="160" w:line="360" w:lineRule="auto"/>
        <w:jc w:val="both"/>
        <w:rPr>
          <w:sz w:val="28"/>
          <w:szCs w:val="28"/>
          <w:u w:val="single"/>
        </w:rPr>
      </w:pPr>
      <w:r w:rsidRPr="00D67080">
        <w:rPr>
          <w:sz w:val="28"/>
          <w:szCs w:val="28"/>
          <w:u w:val="single"/>
        </w:rPr>
        <w:t xml:space="preserve">Salvo quanto sopra descritto, in generale le prestazioni di specialistica ambulatoriale in base alla previsione di erogazione della prestazione, si possono distinguere </w:t>
      </w:r>
    </w:p>
    <w:p w14:paraId="4812621D" w14:textId="77777777" w:rsidR="00816330" w:rsidRPr="00D01F1C" w:rsidRDefault="00816330" w:rsidP="00816330">
      <w:pPr>
        <w:spacing w:after="160" w:line="360" w:lineRule="auto"/>
        <w:jc w:val="both"/>
        <w:rPr>
          <w:sz w:val="28"/>
          <w:szCs w:val="28"/>
        </w:rPr>
      </w:pPr>
      <w:r w:rsidRPr="00D01F1C">
        <w:rPr>
          <w:sz w:val="28"/>
          <w:szCs w:val="28"/>
        </w:rPr>
        <w:t>Classe U (Urgente), prestazioni da eseguire nel più breve tempo possibile e, comunque, entro 72 ore;</w:t>
      </w:r>
    </w:p>
    <w:p w14:paraId="044ACB67" w14:textId="77777777" w:rsidR="00816330" w:rsidRPr="00D01F1C" w:rsidRDefault="00816330" w:rsidP="00816330">
      <w:pPr>
        <w:spacing w:after="160" w:line="360" w:lineRule="auto"/>
        <w:jc w:val="both"/>
        <w:rPr>
          <w:sz w:val="28"/>
          <w:szCs w:val="28"/>
        </w:rPr>
      </w:pPr>
      <w:r w:rsidRPr="00D01F1C">
        <w:rPr>
          <w:sz w:val="28"/>
          <w:szCs w:val="28"/>
        </w:rPr>
        <w:t xml:space="preserve"> Classe B (Breve), prestazioni da eseguire entro 10 giorni; </w:t>
      </w:r>
    </w:p>
    <w:p w14:paraId="4469F23A" w14:textId="77777777" w:rsidR="00816330" w:rsidRPr="00D01F1C" w:rsidRDefault="00816330" w:rsidP="00816330">
      <w:pPr>
        <w:spacing w:after="160" w:line="360" w:lineRule="auto"/>
        <w:jc w:val="both"/>
        <w:rPr>
          <w:sz w:val="28"/>
          <w:szCs w:val="28"/>
        </w:rPr>
      </w:pPr>
      <w:r w:rsidRPr="00D01F1C">
        <w:rPr>
          <w:sz w:val="28"/>
          <w:szCs w:val="28"/>
        </w:rPr>
        <w:t xml:space="preserve">Classe D (Differibile), prestazioni da eseguire entro 30 giorni per le visite / entro 60 giorni per gli accertamenti diagnostici; </w:t>
      </w:r>
    </w:p>
    <w:p w14:paraId="2F7E83AC" w14:textId="77777777" w:rsidR="00816330" w:rsidRPr="00D01F1C" w:rsidRDefault="00816330" w:rsidP="00816330">
      <w:pPr>
        <w:spacing w:after="160" w:line="360" w:lineRule="auto"/>
        <w:jc w:val="both"/>
        <w:rPr>
          <w:sz w:val="28"/>
          <w:szCs w:val="28"/>
        </w:rPr>
      </w:pPr>
      <w:r w:rsidRPr="00D01F1C">
        <w:rPr>
          <w:sz w:val="28"/>
          <w:szCs w:val="28"/>
        </w:rPr>
        <w:t xml:space="preserve">Classe P (Programmata), prestazioni da eseguire entro 120 giorni. </w:t>
      </w:r>
    </w:p>
    <w:p w14:paraId="238E26D7" w14:textId="77777777" w:rsidR="00816330" w:rsidRPr="00D01F1C" w:rsidRDefault="00816330" w:rsidP="00816330">
      <w:pPr>
        <w:spacing w:after="160" w:line="360" w:lineRule="auto"/>
        <w:jc w:val="both"/>
        <w:rPr>
          <w:sz w:val="28"/>
          <w:szCs w:val="28"/>
        </w:rPr>
      </w:pPr>
      <w:r>
        <w:rPr>
          <w:sz w:val="28"/>
          <w:szCs w:val="28"/>
        </w:rPr>
        <w:lastRenderedPageBreak/>
        <w:t>Ravenna 33, pur non potendo intervenire direttamente nei tempi, fornisce sempre all’ASL della Romagna la massima disponibilità per favorire il rispetto dei tempi di attesa massima.</w:t>
      </w:r>
    </w:p>
    <w:p w14:paraId="1F74D947" w14:textId="77777777" w:rsidR="00816330" w:rsidRDefault="00816330" w:rsidP="00816330">
      <w:pPr>
        <w:spacing w:after="160" w:line="259" w:lineRule="auto"/>
        <w:jc w:val="both"/>
        <w:rPr>
          <w:sz w:val="28"/>
          <w:szCs w:val="28"/>
        </w:rPr>
      </w:pPr>
    </w:p>
    <w:p w14:paraId="60C04418" w14:textId="77777777" w:rsidR="00816330" w:rsidRDefault="00816330" w:rsidP="00816330">
      <w:pPr>
        <w:spacing w:after="160" w:line="360" w:lineRule="auto"/>
        <w:jc w:val="both"/>
        <w:rPr>
          <w:sz w:val="28"/>
          <w:szCs w:val="28"/>
        </w:rPr>
      </w:pPr>
      <w:r>
        <w:rPr>
          <w:sz w:val="28"/>
          <w:szCs w:val="28"/>
        </w:rPr>
        <w:t xml:space="preserve">Per quanto riguarda le prestazioni di chirurgia ambulatoriale assegnate in committenza, le cui agende sono gestite direttamente da Ravenna 33 in base alle disponibilità fornite dai professionisti medici, le stesse vengono programmate in ordine cronologico rispetto alle richieste e prenotazioni pervenute dai pazienti, generate essenzialmente in base alla esecuzione temporale delle viste specialistiche che generano la prescrizione e conseguente richiesta del MMG ( es. visita oculistica e facoemulsionamento di cataratta). I tempi di esecuzione della prestazione rispetto all’esecuzione della visita specialistica è pari a circa 90/120 giorni; la tempistica è diretta conseguenza del numero di prestazioni poste in committenza nel corso dell’anno. </w:t>
      </w:r>
    </w:p>
    <w:p w14:paraId="4B013B9D" w14:textId="77777777" w:rsidR="00816330" w:rsidRDefault="00816330" w:rsidP="00816330">
      <w:pPr>
        <w:spacing w:after="160" w:line="259" w:lineRule="auto"/>
        <w:jc w:val="both"/>
        <w:rPr>
          <w:sz w:val="28"/>
          <w:szCs w:val="28"/>
        </w:rPr>
      </w:pPr>
    </w:p>
    <w:p w14:paraId="0958C949" w14:textId="77777777" w:rsidR="00816330" w:rsidRPr="00D01F1C" w:rsidRDefault="00816330" w:rsidP="00816330">
      <w:pPr>
        <w:spacing w:after="160" w:line="259" w:lineRule="auto"/>
        <w:jc w:val="both"/>
        <w:rPr>
          <w:sz w:val="28"/>
          <w:szCs w:val="28"/>
        </w:rPr>
      </w:pPr>
    </w:p>
    <w:p w14:paraId="2E2EA16E" w14:textId="77777777" w:rsidR="00816330" w:rsidRPr="00546396" w:rsidRDefault="00816330" w:rsidP="00816330">
      <w:pPr>
        <w:tabs>
          <w:tab w:val="left" w:pos="1725"/>
        </w:tabs>
        <w:rPr>
          <w:sz w:val="28"/>
          <w:szCs w:val="28"/>
        </w:rPr>
      </w:pPr>
    </w:p>
    <w:p w14:paraId="7ADBD072" w14:textId="77777777" w:rsidR="00FD180B" w:rsidRPr="009C56B1" w:rsidRDefault="00FD180B"/>
    <w:sectPr w:rsidR="00FD180B" w:rsidRPr="009C56B1" w:rsidSect="00816330">
      <w:headerReference w:type="default" r:id="rId8"/>
      <w:footerReference w:type="default" r:id="rId9"/>
      <w:pgSz w:w="11906" w:h="16838"/>
      <w:pgMar w:top="357" w:right="1134" w:bottom="363" w:left="1134" w:header="419"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A6C88" w14:textId="77777777" w:rsidR="00805808" w:rsidRDefault="00805808">
      <w:r>
        <w:separator/>
      </w:r>
    </w:p>
  </w:endnote>
  <w:endnote w:type="continuationSeparator" w:id="0">
    <w:p w14:paraId="084FC3F9" w14:textId="77777777" w:rsidR="00805808" w:rsidRDefault="0080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370C6" w14:textId="644B8BE3" w:rsidR="004734FA" w:rsidRDefault="004734FA" w:rsidP="009E438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27082">
      <w:rPr>
        <w:rStyle w:val="Numeropagina"/>
        <w:noProof/>
      </w:rPr>
      <w:t>1</w:t>
    </w:r>
    <w:r>
      <w:rPr>
        <w:rStyle w:val="Numeropagina"/>
      </w:rPr>
      <w:fldChar w:fldCharType="end"/>
    </w:r>
  </w:p>
  <w:p w14:paraId="4FEA1540" w14:textId="77777777" w:rsidR="004734FA" w:rsidRDefault="004734FA" w:rsidP="0093021F">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87012" w14:textId="77777777" w:rsidR="00805808" w:rsidRDefault="00805808">
      <w:r>
        <w:separator/>
      </w:r>
    </w:p>
  </w:footnote>
  <w:footnote w:type="continuationSeparator" w:id="0">
    <w:p w14:paraId="354D1ED2" w14:textId="77777777" w:rsidR="00805808" w:rsidRDefault="00805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08781" w14:textId="77777777" w:rsidR="004734FA" w:rsidRDefault="004734FA" w:rsidP="00322140">
    <w:pPr>
      <w:pStyle w:val="Intestazione"/>
      <w:tabs>
        <w:tab w:val="clear" w:pos="4819"/>
        <w:tab w:val="clear" w:pos="9638"/>
      </w:tabs>
    </w:pPr>
    <w:r>
      <w:rPr>
        <w:noProof/>
        <w:lang w:val="it-IT" w:eastAsia="it-IT"/>
      </w:rPr>
      <w:drawing>
        <wp:anchor distT="0" distB="0" distL="114300" distR="114300" simplePos="0" relativeHeight="251708416" behindDoc="0" locked="0" layoutInCell="1" allowOverlap="1" wp14:anchorId="2192606C" wp14:editId="0789E34F">
          <wp:simplePos x="0" y="0"/>
          <wp:positionH relativeFrom="column">
            <wp:posOffset>40640</wp:posOffset>
          </wp:positionH>
          <wp:positionV relativeFrom="paragraph">
            <wp:posOffset>135890</wp:posOffset>
          </wp:positionV>
          <wp:extent cx="721995" cy="1174750"/>
          <wp:effectExtent l="0" t="0" r="1905" b="6350"/>
          <wp:wrapNone/>
          <wp:docPr id="9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1995" cy="1174750"/>
                  </a:xfrm>
                  <a:prstGeom prst="rect">
                    <a:avLst/>
                  </a:prstGeom>
                </pic:spPr>
              </pic:pic>
            </a:graphicData>
          </a:graphic>
          <wp14:sizeRelH relativeFrom="page">
            <wp14:pctWidth>0</wp14:pctWidth>
          </wp14:sizeRelH>
          <wp14:sizeRelV relativeFrom="page">
            <wp14:pctHeight>0</wp14:pctHeight>
          </wp14:sizeRelV>
        </wp:anchor>
      </w:drawing>
    </w:r>
  </w:p>
  <w:p w14:paraId="0A4B2733" w14:textId="77777777" w:rsidR="004734FA" w:rsidRDefault="004734FA" w:rsidP="00322140">
    <w:pPr>
      <w:pStyle w:val="Intestazione"/>
      <w:ind w:right="-4"/>
    </w:pPr>
    <w:r>
      <w:rPr>
        <w:noProof/>
        <w:spacing w:val="126"/>
        <w:position w:val="47"/>
        <w:lang w:val="it-IT" w:eastAsia="it-IT"/>
      </w:rPr>
      <w:drawing>
        <wp:anchor distT="0" distB="0" distL="114300" distR="114300" simplePos="0" relativeHeight="251709440" behindDoc="0" locked="0" layoutInCell="1" allowOverlap="1" wp14:anchorId="4FE207EB" wp14:editId="2D56A162">
          <wp:simplePos x="0" y="0"/>
          <wp:positionH relativeFrom="column">
            <wp:posOffset>4498340</wp:posOffset>
          </wp:positionH>
          <wp:positionV relativeFrom="paragraph">
            <wp:posOffset>130175</wp:posOffset>
          </wp:positionV>
          <wp:extent cx="1551940" cy="718820"/>
          <wp:effectExtent l="0" t="0" r="0" b="5080"/>
          <wp:wrapNone/>
          <wp:docPr id="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1940" cy="718820"/>
                  </a:xfrm>
                  <a:prstGeom prst="rect">
                    <a:avLst/>
                  </a:prstGeom>
                </pic:spPr>
              </pic:pic>
            </a:graphicData>
          </a:graphic>
          <wp14:sizeRelH relativeFrom="page">
            <wp14:pctWidth>0</wp14:pctWidth>
          </wp14:sizeRelH>
          <wp14:sizeRelV relativeFrom="page">
            <wp14:pctHeight>0</wp14:pctHeight>
          </wp14:sizeRelV>
        </wp:anchor>
      </w:drawing>
    </w:r>
    <w:r>
      <w:rPr>
        <w:noProof/>
        <w:position w:val="47"/>
        <w:lang w:val="it-IT" w:eastAsia="it-IT"/>
      </w:rPr>
      <w:drawing>
        <wp:anchor distT="0" distB="0" distL="114300" distR="114300" simplePos="0" relativeHeight="251710464" behindDoc="0" locked="0" layoutInCell="1" allowOverlap="1" wp14:anchorId="6F79EC5D" wp14:editId="336D9BBB">
          <wp:simplePos x="0" y="0"/>
          <wp:positionH relativeFrom="column">
            <wp:posOffset>3759200</wp:posOffset>
          </wp:positionH>
          <wp:positionV relativeFrom="paragraph">
            <wp:posOffset>127635</wp:posOffset>
          </wp:positionV>
          <wp:extent cx="650240" cy="716280"/>
          <wp:effectExtent l="0" t="0" r="0" b="7620"/>
          <wp:wrapNone/>
          <wp:docPr id="9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50240" cy="716280"/>
                  </a:xfrm>
                  <a:prstGeom prst="rect">
                    <a:avLst/>
                  </a:prstGeom>
                </pic:spPr>
              </pic:pic>
            </a:graphicData>
          </a:graphic>
          <wp14:sizeRelH relativeFrom="page">
            <wp14:pctWidth>0</wp14:pctWidth>
          </wp14:sizeRelH>
          <wp14:sizeRelV relativeFrom="page">
            <wp14:pctHeight>0</wp14:pctHeight>
          </wp14:sizeRelV>
        </wp:anchor>
      </w:drawing>
    </w:r>
  </w:p>
  <w:p w14:paraId="002B8B79" w14:textId="77777777" w:rsidR="004734FA" w:rsidRDefault="004734FA" w:rsidP="00322140">
    <w:pPr>
      <w:pStyle w:val="Intestazione"/>
    </w:pPr>
  </w:p>
  <w:p w14:paraId="287E93DA" w14:textId="77777777" w:rsidR="004734FA" w:rsidRDefault="004734FA" w:rsidP="00526691">
    <w:pPr>
      <w:pStyle w:val="Intestazione"/>
      <w:rPr>
        <w:lang w:val="it-IT"/>
      </w:rPr>
    </w:pPr>
  </w:p>
  <w:p w14:paraId="0EFC16CD" w14:textId="77777777" w:rsidR="004734FA" w:rsidRDefault="004734FA" w:rsidP="00526691">
    <w:pPr>
      <w:pStyle w:val="Intestazione"/>
      <w:rPr>
        <w:lang w:val="it-IT"/>
      </w:rPr>
    </w:pPr>
  </w:p>
  <w:p w14:paraId="78035CFC" w14:textId="77777777" w:rsidR="004734FA" w:rsidRDefault="004734FA" w:rsidP="00526691">
    <w:pPr>
      <w:pStyle w:val="Intestazione"/>
      <w:rPr>
        <w:lang w:val="it-IT"/>
      </w:rPr>
    </w:pPr>
  </w:p>
  <w:p w14:paraId="34131753" w14:textId="77777777" w:rsidR="004734FA" w:rsidRDefault="004734FA" w:rsidP="00526691">
    <w:pPr>
      <w:pStyle w:val="Intestazione"/>
      <w:rPr>
        <w:lang w:val="it-IT"/>
      </w:rPr>
    </w:pPr>
  </w:p>
  <w:p w14:paraId="5B7294A8" w14:textId="77777777" w:rsidR="004734FA" w:rsidRPr="00322140" w:rsidRDefault="004734FA" w:rsidP="00526691">
    <w:pPr>
      <w:pStyle w:val="Intestazion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264EE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76448"/>
    <w:multiLevelType w:val="hybridMultilevel"/>
    <w:tmpl w:val="EC5E62CC"/>
    <w:lvl w:ilvl="0" w:tplc="9976CD2A">
      <w:start w:val="1"/>
      <w:numFmt w:val="lowerLetter"/>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4228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40ED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22BD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9435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AFA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3A2A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6CBE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7648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CB1107"/>
    <w:multiLevelType w:val="hybridMultilevel"/>
    <w:tmpl w:val="167E3E82"/>
    <w:lvl w:ilvl="0" w:tplc="EA08F262">
      <w:start w:val="1"/>
      <w:numFmt w:val="decimal"/>
      <w:lvlText w:val="%1."/>
      <w:lvlJc w:val="left"/>
      <w:pPr>
        <w:tabs>
          <w:tab w:val="num" w:pos="360"/>
        </w:tabs>
        <w:ind w:left="360" w:hanging="360"/>
      </w:pPr>
      <w:rPr>
        <w:rFonts w:ascii="Arial" w:hAnsi="Arial" w:hint="default"/>
        <w:b/>
        <w:i w:val="0"/>
        <w:sz w:val="20"/>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EC4CE7"/>
    <w:multiLevelType w:val="hybridMultilevel"/>
    <w:tmpl w:val="0D000906"/>
    <w:lvl w:ilvl="0" w:tplc="BC5E18AE">
      <w:start w:val="1"/>
      <w:numFmt w:val="decimal"/>
      <w:lvlText w:val="%1."/>
      <w:lvlJc w:val="left"/>
      <w:pPr>
        <w:ind w:left="844" w:hanging="624"/>
      </w:pPr>
      <w:rPr>
        <w:rFonts w:hint="default"/>
      </w:rPr>
    </w:lvl>
    <w:lvl w:ilvl="1" w:tplc="04100019" w:tentative="1">
      <w:start w:val="1"/>
      <w:numFmt w:val="lowerLetter"/>
      <w:lvlText w:val="%2."/>
      <w:lvlJc w:val="left"/>
      <w:pPr>
        <w:ind w:left="1300" w:hanging="360"/>
      </w:p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4" w15:restartNumberingAfterBreak="0">
    <w:nsid w:val="06192F29"/>
    <w:multiLevelType w:val="hybridMultilevel"/>
    <w:tmpl w:val="067284C2"/>
    <w:lvl w:ilvl="0" w:tplc="8BE2DFA6">
      <w:start w:val="1"/>
      <w:numFmt w:val="decimal"/>
      <w:lvlText w:val="%1."/>
      <w:lvlJc w:val="left"/>
      <w:pPr>
        <w:ind w:left="842" w:hanging="344"/>
        <w:jc w:val="right"/>
      </w:pPr>
      <w:rPr>
        <w:rFonts w:ascii="Arial" w:eastAsia="Arial" w:hAnsi="Arial" w:hint="default"/>
        <w:w w:val="99"/>
        <w:sz w:val="18"/>
        <w:szCs w:val="18"/>
      </w:rPr>
    </w:lvl>
    <w:lvl w:ilvl="1" w:tplc="8528B1B8">
      <w:start w:val="1"/>
      <w:numFmt w:val="lowerLetter"/>
      <w:lvlText w:val="%2)"/>
      <w:lvlJc w:val="left"/>
      <w:pPr>
        <w:ind w:left="1171" w:hanging="349"/>
      </w:pPr>
      <w:rPr>
        <w:rFonts w:ascii="Arial" w:eastAsia="Arial" w:hAnsi="Arial" w:hint="default"/>
        <w:w w:val="91"/>
        <w:sz w:val="18"/>
        <w:szCs w:val="18"/>
      </w:rPr>
    </w:lvl>
    <w:lvl w:ilvl="2" w:tplc="8E48EBBA">
      <w:start w:val="1"/>
      <w:numFmt w:val="bullet"/>
      <w:lvlText w:val="•"/>
      <w:lvlJc w:val="left"/>
      <w:pPr>
        <w:ind w:left="1275" w:hanging="349"/>
      </w:pPr>
      <w:rPr>
        <w:rFonts w:hint="default"/>
      </w:rPr>
    </w:lvl>
    <w:lvl w:ilvl="3" w:tplc="FF76160A">
      <w:start w:val="1"/>
      <w:numFmt w:val="bullet"/>
      <w:lvlText w:val="•"/>
      <w:lvlJc w:val="left"/>
      <w:pPr>
        <w:ind w:left="1280" w:hanging="349"/>
      </w:pPr>
      <w:rPr>
        <w:rFonts w:hint="default"/>
      </w:rPr>
    </w:lvl>
    <w:lvl w:ilvl="4" w:tplc="D8F242A8">
      <w:start w:val="1"/>
      <w:numFmt w:val="bullet"/>
      <w:lvlText w:val="•"/>
      <w:lvlJc w:val="left"/>
      <w:pPr>
        <w:ind w:left="2543" w:hanging="349"/>
      </w:pPr>
      <w:rPr>
        <w:rFonts w:hint="default"/>
      </w:rPr>
    </w:lvl>
    <w:lvl w:ilvl="5" w:tplc="A0E0337E">
      <w:start w:val="1"/>
      <w:numFmt w:val="bullet"/>
      <w:lvlText w:val="•"/>
      <w:lvlJc w:val="left"/>
      <w:pPr>
        <w:ind w:left="3805" w:hanging="349"/>
      </w:pPr>
      <w:rPr>
        <w:rFonts w:hint="default"/>
      </w:rPr>
    </w:lvl>
    <w:lvl w:ilvl="6" w:tplc="B5B0BA04">
      <w:start w:val="1"/>
      <w:numFmt w:val="bullet"/>
      <w:lvlText w:val="•"/>
      <w:lvlJc w:val="left"/>
      <w:pPr>
        <w:ind w:left="5068" w:hanging="349"/>
      </w:pPr>
      <w:rPr>
        <w:rFonts w:hint="default"/>
      </w:rPr>
    </w:lvl>
    <w:lvl w:ilvl="7" w:tplc="998C4036">
      <w:start w:val="1"/>
      <w:numFmt w:val="bullet"/>
      <w:lvlText w:val="•"/>
      <w:lvlJc w:val="left"/>
      <w:pPr>
        <w:ind w:left="6331" w:hanging="349"/>
      </w:pPr>
      <w:rPr>
        <w:rFonts w:hint="default"/>
      </w:rPr>
    </w:lvl>
    <w:lvl w:ilvl="8" w:tplc="BFE8E268">
      <w:start w:val="1"/>
      <w:numFmt w:val="bullet"/>
      <w:lvlText w:val="•"/>
      <w:lvlJc w:val="left"/>
      <w:pPr>
        <w:ind w:left="7594" w:hanging="349"/>
      </w:pPr>
      <w:rPr>
        <w:rFonts w:hint="default"/>
      </w:rPr>
    </w:lvl>
  </w:abstractNum>
  <w:abstractNum w:abstractNumId="5" w15:restartNumberingAfterBreak="0">
    <w:nsid w:val="07271D7E"/>
    <w:multiLevelType w:val="hybridMultilevel"/>
    <w:tmpl w:val="426EFBC0"/>
    <w:lvl w:ilvl="0" w:tplc="BD4A3C4A">
      <w:start w:val="1"/>
      <w:numFmt w:val="decimal"/>
      <w:lvlText w:val="%1."/>
      <w:lvlJc w:val="left"/>
      <w:pPr>
        <w:ind w:left="71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A718D918">
      <w:start w:val="1"/>
      <w:numFmt w:val="lowerLetter"/>
      <w:lvlText w:val="%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F86A6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A8CDF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0E2CC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76735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D0BC9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8566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D8F12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147A3E"/>
    <w:multiLevelType w:val="hybridMultilevel"/>
    <w:tmpl w:val="E1122368"/>
    <w:lvl w:ilvl="0" w:tplc="9B720CAA">
      <w:start w:val="1"/>
      <w:numFmt w:val="bullet"/>
      <w:lvlText w:val=""/>
      <w:lvlJc w:val="left"/>
      <w:pPr>
        <w:ind w:left="370" w:hanging="351"/>
      </w:pPr>
      <w:rPr>
        <w:rFonts w:ascii="Wingdings" w:eastAsia="Wingdings" w:hAnsi="Wingdings" w:hint="default"/>
        <w:w w:val="99"/>
        <w:sz w:val="24"/>
        <w:szCs w:val="24"/>
      </w:rPr>
    </w:lvl>
    <w:lvl w:ilvl="1" w:tplc="336C2C08">
      <w:start w:val="1"/>
      <w:numFmt w:val="bullet"/>
      <w:lvlText w:val="•"/>
      <w:lvlJc w:val="left"/>
      <w:pPr>
        <w:ind w:left="541" w:hanging="351"/>
      </w:pPr>
      <w:rPr>
        <w:rFonts w:hint="default"/>
      </w:rPr>
    </w:lvl>
    <w:lvl w:ilvl="2" w:tplc="8A928DC2">
      <w:start w:val="1"/>
      <w:numFmt w:val="bullet"/>
      <w:lvlText w:val="•"/>
      <w:lvlJc w:val="left"/>
      <w:pPr>
        <w:ind w:left="712" w:hanging="351"/>
      </w:pPr>
      <w:rPr>
        <w:rFonts w:hint="default"/>
      </w:rPr>
    </w:lvl>
    <w:lvl w:ilvl="3" w:tplc="B16E6AEE">
      <w:start w:val="1"/>
      <w:numFmt w:val="bullet"/>
      <w:lvlText w:val="•"/>
      <w:lvlJc w:val="left"/>
      <w:pPr>
        <w:ind w:left="883" w:hanging="351"/>
      </w:pPr>
      <w:rPr>
        <w:rFonts w:hint="default"/>
      </w:rPr>
    </w:lvl>
    <w:lvl w:ilvl="4" w:tplc="9968CF18">
      <w:start w:val="1"/>
      <w:numFmt w:val="bullet"/>
      <w:lvlText w:val="•"/>
      <w:lvlJc w:val="left"/>
      <w:pPr>
        <w:ind w:left="1055" w:hanging="351"/>
      </w:pPr>
      <w:rPr>
        <w:rFonts w:hint="default"/>
      </w:rPr>
    </w:lvl>
    <w:lvl w:ilvl="5" w:tplc="8020BD9C">
      <w:start w:val="1"/>
      <w:numFmt w:val="bullet"/>
      <w:lvlText w:val="•"/>
      <w:lvlJc w:val="left"/>
      <w:pPr>
        <w:ind w:left="1226" w:hanging="351"/>
      </w:pPr>
      <w:rPr>
        <w:rFonts w:hint="default"/>
      </w:rPr>
    </w:lvl>
    <w:lvl w:ilvl="6" w:tplc="80F0E830">
      <w:start w:val="1"/>
      <w:numFmt w:val="bullet"/>
      <w:lvlText w:val="•"/>
      <w:lvlJc w:val="left"/>
      <w:pPr>
        <w:ind w:left="1397" w:hanging="351"/>
      </w:pPr>
      <w:rPr>
        <w:rFonts w:hint="default"/>
      </w:rPr>
    </w:lvl>
    <w:lvl w:ilvl="7" w:tplc="1046993E">
      <w:start w:val="1"/>
      <w:numFmt w:val="bullet"/>
      <w:lvlText w:val="•"/>
      <w:lvlJc w:val="left"/>
      <w:pPr>
        <w:ind w:left="1568" w:hanging="351"/>
      </w:pPr>
      <w:rPr>
        <w:rFonts w:hint="default"/>
      </w:rPr>
    </w:lvl>
    <w:lvl w:ilvl="8" w:tplc="6A1064AC">
      <w:start w:val="1"/>
      <w:numFmt w:val="bullet"/>
      <w:lvlText w:val="•"/>
      <w:lvlJc w:val="left"/>
      <w:pPr>
        <w:ind w:left="1739" w:hanging="351"/>
      </w:pPr>
      <w:rPr>
        <w:rFonts w:hint="default"/>
      </w:rPr>
    </w:lvl>
  </w:abstractNum>
  <w:abstractNum w:abstractNumId="7" w15:restartNumberingAfterBreak="0">
    <w:nsid w:val="0FFB55DF"/>
    <w:multiLevelType w:val="hybridMultilevel"/>
    <w:tmpl w:val="F80C8010"/>
    <w:lvl w:ilvl="0" w:tplc="48043EA4">
      <w:start w:val="1"/>
      <w:numFmt w:val="lowerLetter"/>
      <w:lvlText w:val="%1)"/>
      <w:lvlJc w:val="left"/>
      <w:pPr>
        <w:tabs>
          <w:tab w:val="num" w:pos="720"/>
        </w:tabs>
        <w:ind w:left="720" w:hanging="360"/>
      </w:pPr>
      <w:rPr>
        <w:rFonts w:hint="default"/>
        <w:sz w:val="20"/>
        <w:szCs w:val="20"/>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01C258E"/>
    <w:multiLevelType w:val="hybridMultilevel"/>
    <w:tmpl w:val="7E2CBA28"/>
    <w:lvl w:ilvl="0" w:tplc="9F529538">
      <w:start w:val="1"/>
      <w:numFmt w:val="bullet"/>
      <w:lvlText w:val=""/>
      <w:lvlJc w:val="left"/>
      <w:pPr>
        <w:tabs>
          <w:tab w:val="num" w:pos="360"/>
        </w:tabs>
        <w:ind w:left="0" w:firstLine="0"/>
      </w:pPr>
      <w:rPr>
        <w:rFonts w:ascii="Symbol" w:hAnsi="Symbol" w:hint="default"/>
        <w:sz w:val="16"/>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15:restartNumberingAfterBreak="0">
    <w:nsid w:val="142B780D"/>
    <w:multiLevelType w:val="hybridMultilevel"/>
    <w:tmpl w:val="D9E24196"/>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5022607"/>
    <w:multiLevelType w:val="hybridMultilevel"/>
    <w:tmpl w:val="0CAC8720"/>
    <w:lvl w:ilvl="0" w:tplc="0410000B">
      <w:start w:val="1"/>
      <w:numFmt w:val="bullet"/>
      <w:lvlText w:val=""/>
      <w:lvlJc w:val="left"/>
      <w:pPr>
        <w:tabs>
          <w:tab w:val="num" w:pos="720"/>
        </w:tabs>
        <w:ind w:left="720" w:hanging="360"/>
      </w:pPr>
      <w:rPr>
        <w:rFonts w:ascii="Wingdings" w:hAnsi="Wingding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934087F"/>
    <w:multiLevelType w:val="hybridMultilevel"/>
    <w:tmpl w:val="3EBCFD3E"/>
    <w:lvl w:ilvl="0" w:tplc="0DCA745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71552B"/>
    <w:multiLevelType w:val="hybridMultilevel"/>
    <w:tmpl w:val="4A6A22C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1A0702"/>
    <w:multiLevelType w:val="hybridMultilevel"/>
    <w:tmpl w:val="38D6CF22"/>
    <w:lvl w:ilvl="0" w:tplc="0AC461F4">
      <w:start w:val="3"/>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C1A17AA"/>
    <w:multiLevelType w:val="hybridMultilevel"/>
    <w:tmpl w:val="50ECD9B2"/>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30142428"/>
    <w:multiLevelType w:val="hybridMultilevel"/>
    <w:tmpl w:val="758E2858"/>
    <w:lvl w:ilvl="0" w:tplc="6E0EA24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1A7C42"/>
    <w:multiLevelType w:val="hybridMultilevel"/>
    <w:tmpl w:val="981E2A26"/>
    <w:lvl w:ilvl="0" w:tplc="4FB67408">
      <w:start w:val="1"/>
      <w:numFmt w:val="bullet"/>
      <w:lvlText w:val=""/>
      <w:lvlJc w:val="left"/>
      <w:pPr>
        <w:ind w:left="370" w:hanging="351"/>
      </w:pPr>
      <w:rPr>
        <w:rFonts w:ascii="Wingdings" w:eastAsia="Wingdings" w:hAnsi="Wingdings" w:hint="default"/>
        <w:w w:val="99"/>
        <w:sz w:val="24"/>
        <w:szCs w:val="24"/>
      </w:rPr>
    </w:lvl>
    <w:lvl w:ilvl="1" w:tplc="E146DBF6">
      <w:start w:val="1"/>
      <w:numFmt w:val="bullet"/>
      <w:lvlText w:val="•"/>
      <w:lvlJc w:val="left"/>
      <w:pPr>
        <w:ind w:left="1003" w:hanging="351"/>
      </w:pPr>
      <w:rPr>
        <w:rFonts w:hint="default"/>
      </w:rPr>
    </w:lvl>
    <w:lvl w:ilvl="2" w:tplc="147086E4">
      <w:start w:val="1"/>
      <w:numFmt w:val="bullet"/>
      <w:lvlText w:val="•"/>
      <w:lvlJc w:val="left"/>
      <w:pPr>
        <w:ind w:left="1635" w:hanging="351"/>
      </w:pPr>
      <w:rPr>
        <w:rFonts w:hint="default"/>
      </w:rPr>
    </w:lvl>
    <w:lvl w:ilvl="3" w:tplc="49582842">
      <w:start w:val="1"/>
      <w:numFmt w:val="bullet"/>
      <w:lvlText w:val="•"/>
      <w:lvlJc w:val="left"/>
      <w:pPr>
        <w:ind w:left="2268" w:hanging="351"/>
      </w:pPr>
      <w:rPr>
        <w:rFonts w:hint="default"/>
      </w:rPr>
    </w:lvl>
    <w:lvl w:ilvl="4" w:tplc="CFAC9686">
      <w:start w:val="1"/>
      <w:numFmt w:val="bullet"/>
      <w:lvlText w:val="•"/>
      <w:lvlJc w:val="left"/>
      <w:pPr>
        <w:ind w:left="2901" w:hanging="351"/>
      </w:pPr>
      <w:rPr>
        <w:rFonts w:hint="default"/>
      </w:rPr>
    </w:lvl>
    <w:lvl w:ilvl="5" w:tplc="035C1CB8">
      <w:start w:val="1"/>
      <w:numFmt w:val="bullet"/>
      <w:lvlText w:val="•"/>
      <w:lvlJc w:val="left"/>
      <w:pPr>
        <w:ind w:left="3534" w:hanging="351"/>
      </w:pPr>
      <w:rPr>
        <w:rFonts w:hint="default"/>
      </w:rPr>
    </w:lvl>
    <w:lvl w:ilvl="6" w:tplc="48382446">
      <w:start w:val="1"/>
      <w:numFmt w:val="bullet"/>
      <w:lvlText w:val="•"/>
      <w:lvlJc w:val="left"/>
      <w:pPr>
        <w:ind w:left="4166" w:hanging="351"/>
      </w:pPr>
      <w:rPr>
        <w:rFonts w:hint="default"/>
      </w:rPr>
    </w:lvl>
    <w:lvl w:ilvl="7" w:tplc="13B4455C">
      <w:start w:val="1"/>
      <w:numFmt w:val="bullet"/>
      <w:lvlText w:val="•"/>
      <w:lvlJc w:val="left"/>
      <w:pPr>
        <w:ind w:left="4799" w:hanging="351"/>
      </w:pPr>
      <w:rPr>
        <w:rFonts w:hint="default"/>
      </w:rPr>
    </w:lvl>
    <w:lvl w:ilvl="8" w:tplc="520C2DBA">
      <w:start w:val="1"/>
      <w:numFmt w:val="bullet"/>
      <w:lvlText w:val="•"/>
      <w:lvlJc w:val="left"/>
      <w:pPr>
        <w:ind w:left="5432" w:hanging="351"/>
      </w:pPr>
      <w:rPr>
        <w:rFonts w:hint="default"/>
      </w:rPr>
    </w:lvl>
  </w:abstractNum>
  <w:abstractNum w:abstractNumId="17" w15:restartNumberingAfterBreak="0">
    <w:nsid w:val="331F6E10"/>
    <w:multiLevelType w:val="hybridMultilevel"/>
    <w:tmpl w:val="50FC4D44"/>
    <w:lvl w:ilvl="0" w:tplc="0410000B">
      <w:start w:val="1"/>
      <w:numFmt w:val="bullet"/>
      <w:lvlText w:val=""/>
      <w:lvlJc w:val="left"/>
      <w:pPr>
        <w:tabs>
          <w:tab w:val="num" w:pos="1078"/>
        </w:tabs>
        <w:ind w:left="1078"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718D918">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F86A6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A8CDF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0E2CC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76735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D0BC9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8566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D8F12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947EF6"/>
    <w:multiLevelType w:val="hybridMultilevel"/>
    <w:tmpl w:val="0BD66EA6"/>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40042B6A"/>
    <w:multiLevelType w:val="hybridMultilevel"/>
    <w:tmpl w:val="705866F2"/>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0A53DDB"/>
    <w:multiLevelType w:val="hybridMultilevel"/>
    <w:tmpl w:val="6A7C8122"/>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4154626B"/>
    <w:multiLevelType w:val="hybridMultilevel"/>
    <w:tmpl w:val="EC7261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6C37986"/>
    <w:multiLevelType w:val="hybridMultilevel"/>
    <w:tmpl w:val="B2E6B6D4"/>
    <w:lvl w:ilvl="0" w:tplc="48380B66">
      <w:start w:val="1"/>
      <w:numFmt w:val="bullet"/>
      <w:lvlText w:val="□"/>
      <w:lvlJc w:val="left"/>
      <w:pPr>
        <w:ind w:left="780" w:hanging="360"/>
      </w:pPr>
      <w:rPr>
        <w:rFonts w:ascii="Courier New" w:hAnsi="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3" w15:restartNumberingAfterBreak="0">
    <w:nsid w:val="4E3B6EF4"/>
    <w:multiLevelType w:val="hybridMultilevel"/>
    <w:tmpl w:val="E7D45F56"/>
    <w:lvl w:ilvl="0" w:tplc="072214BA">
      <w:start w:val="1"/>
      <w:numFmt w:val="bullet"/>
      <w:lvlText w:val=""/>
      <w:lvlJc w:val="left"/>
      <w:pPr>
        <w:tabs>
          <w:tab w:val="num" w:pos="360"/>
        </w:tabs>
        <w:ind w:left="283" w:hanging="283"/>
      </w:pPr>
      <w:rPr>
        <w:rFonts w:ascii="Wingdings" w:hAnsi="Wingding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2DC79AA"/>
    <w:multiLevelType w:val="hybridMultilevel"/>
    <w:tmpl w:val="64BAB4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D7276D"/>
    <w:multiLevelType w:val="hybridMultilevel"/>
    <w:tmpl w:val="7FF2D0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0A368F"/>
    <w:multiLevelType w:val="hybridMultilevel"/>
    <w:tmpl w:val="ACD01964"/>
    <w:lvl w:ilvl="0" w:tplc="072214BA">
      <w:start w:val="1"/>
      <w:numFmt w:val="bullet"/>
      <w:lvlText w:val=""/>
      <w:lvlJc w:val="left"/>
      <w:pPr>
        <w:tabs>
          <w:tab w:val="num" w:pos="360"/>
        </w:tabs>
        <w:ind w:left="283" w:hanging="283"/>
      </w:pPr>
      <w:rPr>
        <w:rFonts w:ascii="Wingdings" w:hAnsi="Wingdings" w:hint="default"/>
      </w:rPr>
    </w:lvl>
    <w:lvl w:ilvl="1" w:tplc="04100003">
      <w:start w:val="1"/>
      <w:numFmt w:val="bullet"/>
      <w:lvlText w:val="o"/>
      <w:lvlJc w:val="left"/>
      <w:pPr>
        <w:tabs>
          <w:tab w:val="num" w:pos="1156"/>
        </w:tabs>
        <w:ind w:left="1156" w:hanging="360"/>
      </w:pPr>
      <w:rPr>
        <w:rFonts w:ascii="Courier New" w:hAnsi="Courier New" w:hint="default"/>
      </w:rPr>
    </w:lvl>
    <w:lvl w:ilvl="2" w:tplc="04100005">
      <w:start w:val="1"/>
      <w:numFmt w:val="bullet"/>
      <w:lvlText w:val=""/>
      <w:lvlJc w:val="left"/>
      <w:pPr>
        <w:tabs>
          <w:tab w:val="num" w:pos="1876"/>
        </w:tabs>
        <w:ind w:left="1876" w:hanging="360"/>
      </w:pPr>
      <w:rPr>
        <w:rFonts w:ascii="Wingdings" w:hAnsi="Wingdings" w:hint="default"/>
      </w:rPr>
    </w:lvl>
    <w:lvl w:ilvl="3" w:tplc="04100001" w:tentative="1">
      <w:start w:val="1"/>
      <w:numFmt w:val="bullet"/>
      <w:lvlText w:val=""/>
      <w:lvlJc w:val="left"/>
      <w:pPr>
        <w:tabs>
          <w:tab w:val="num" w:pos="2596"/>
        </w:tabs>
        <w:ind w:left="2596" w:hanging="360"/>
      </w:pPr>
      <w:rPr>
        <w:rFonts w:ascii="Symbol" w:hAnsi="Symbol" w:hint="default"/>
      </w:rPr>
    </w:lvl>
    <w:lvl w:ilvl="4" w:tplc="04100003" w:tentative="1">
      <w:start w:val="1"/>
      <w:numFmt w:val="bullet"/>
      <w:lvlText w:val="o"/>
      <w:lvlJc w:val="left"/>
      <w:pPr>
        <w:tabs>
          <w:tab w:val="num" w:pos="3316"/>
        </w:tabs>
        <w:ind w:left="3316" w:hanging="360"/>
      </w:pPr>
      <w:rPr>
        <w:rFonts w:ascii="Courier New" w:hAnsi="Courier New" w:hint="default"/>
      </w:rPr>
    </w:lvl>
    <w:lvl w:ilvl="5" w:tplc="04100005" w:tentative="1">
      <w:start w:val="1"/>
      <w:numFmt w:val="bullet"/>
      <w:lvlText w:val=""/>
      <w:lvlJc w:val="left"/>
      <w:pPr>
        <w:tabs>
          <w:tab w:val="num" w:pos="4036"/>
        </w:tabs>
        <w:ind w:left="4036" w:hanging="360"/>
      </w:pPr>
      <w:rPr>
        <w:rFonts w:ascii="Wingdings" w:hAnsi="Wingdings" w:hint="default"/>
      </w:rPr>
    </w:lvl>
    <w:lvl w:ilvl="6" w:tplc="04100001" w:tentative="1">
      <w:start w:val="1"/>
      <w:numFmt w:val="bullet"/>
      <w:lvlText w:val=""/>
      <w:lvlJc w:val="left"/>
      <w:pPr>
        <w:tabs>
          <w:tab w:val="num" w:pos="4756"/>
        </w:tabs>
        <w:ind w:left="4756" w:hanging="360"/>
      </w:pPr>
      <w:rPr>
        <w:rFonts w:ascii="Symbol" w:hAnsi="Symbol" w:hint="default"/>
      </w:rPr>
    </w:lvl>
    <w:lvl w:ilvl="7" w:tplc="04100003" w:tentative="1">
      <w:start w:val="1"/>
      <w:numFmt w:val="bullet"/>
      <w:lvlText w:val="o"/>
      <w:lvlJc w:val="left"/>
      <w:pPr>
        <w:tabs>
          <w:tab w:val="num" w:pos="5476"/>
        </w:tabs>
        <w:ind w:left="5476" w:hanging="360"/>
      </w:pPr>
      <w:rPr>
        <w:rFonts w:ascii="Courier New" w:hAnsi="Courier New" w:hint="default"/>
      </w:rPr>
    </w:lvl>
    <w:lvl w:ilvl="8" w:tplc="04100005" w:tentative="1">
      <w:start w:val="1"/>
      <w:numFmt w:val="bullet"/>
      <w:lvlText w:val=""/>
      <w:lvlJc w:val="left"/>
      <w:pPr>
        <w:tabs>
          <w:tab w:val="num" w:pos="6196"/>
        </w:tabs>
        <w:ind w:left="6196" w:hanging="360"/>
      </w:pPr>
      <w:rPr>
        <w:rFonts w:ascii="Wingdings" w:hAnsi="Wingdings" w:hint="default"/>
      </w:rPr>
    </w:lvl>
  </w:abstractNum>
  <w:abstractNum w:abstractNumId="27" w15:restartNumberingAfterBreak="0">
    <w:nsid w:val="57EF31B1"/>
    <w:multiLevelType w:val="multilevel"/>
    <w:tmpl w:val="885EE3D2"/>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5858671F"/>
    <w:multiLevelType w:val="hybridMultilevel"/>
    <w:tmpl w:val="C0C034D0"/>
    <w:lvl w:ilvl="0" w:tplc="736A19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64E8EE">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78A986">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435A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54F7F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72C9A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E4EC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1262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74971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9D20E5A"/>
    <w:multiLevelType w:val="hybridMultilevel"/>
    <w:tmpl w:val="7F9621D4"/>
    <w:lvl w:ilvl="0" w:tplc="48380B66">
      <w:start w:val="1"/>
      <w:numFmt w:val="bullet"/>
      <w:lvlText w:val="□"/>
      <w:lvlJc w:val="left"/>
      <w:pPr>
        <w:ind w:left="725" w:hanging="360"/>
      </w:pPr>
      <w:rPr>
        <w:rFonts w:ascii="Courier New" w:hAnsi="Courier New" w:hint="default"/>
      </w:rPr>
    </w:lvl>
    <w:lvl w:ilvl="1" w:tplc="04100003" w:tentative="1">
      <w:start w:val="1"/>
      <w:numFmt w:val="bullet"/>
      <w:lvlText w:val="o"/>
      <w:lvlJc w:val="left"/>
      <w:pPr>
        <w:ind w:left="1445" w:hanging="360"/>
      </w:pPr>
      <w:rPr>
        <w:rFonts w:ascii="Courier New" w:hAnsi="Courier New" w:cs="Courier New" w:hint="default"/>
      </w:rPr>
    </w:lvl>
    <w:lvl w:ilvl="2" w:tplc="04100005" w:tentative="1">
      <w:start w:val="1"/>
      <w:numFmt w:val="bullet"/>
      <w:lvlText w:val=""/>
      <w:lvlJc w:val="left"/>
      <w:pPr>
        <w:ind w:left="2165" w:hanging="360"/>
      </w:pPr>
      <w:rPr>
        <w:rFonts w:ascii="Wingdings" w:hAnsi="Wingdings" w:hint="default"/>
      </w:rPr>
    </w:lvl>
    <w:lvl w:ilvl="3" w:tplc="04100001" w:tentative="1">
      <w:start w:val="1"/>
      <w:numFmt w:val="bullet"/>
      <w:lvlText w:val=""/>
      <w:lvlJc w:val="left"/>
      <w:pPr>
        <w:ind w:left="2885" w:hanging="360"/>
      </w:pPr>
      <w:rPr>
        <w:rFonts w:ascii="Symbol" w:hAnsi="Symbol" w:hint="default"/>
      </w:rPr>
    </w:lvl>
    <w:lvl w:ilvl="4" w:tplc="04100003" w:tentative="1">
      <w:start w:val="1"/>
      <w:numFmt w:val="bullet"/>
      <w:lvlText w:val="o"/>
      <w:lvlJc w:val="left"/>
      <w:pPr>
        <w:ind w:left="3605" w:hanging="360"/>
      </w:pPr>
      <w:rPr>
        <w:rFonts w:ascii="Courier New" w:hAnsi="Courier New" w:cs="Courier New" w:hint="default"/>
      </w:rPr>
    </w:lvl>
    <w:lvl w:ilvl="5" w:tplc="04100005" w:tentative="1">
      <w:start w:val="1"/>
      <w:numFmt w:val="bullet"/>
      <w:lvlText w:val=""/>
      <w:lvlJc w:val="left"/>
      <w:pPr>
        <w:ind w:left="4325" w:hanging="360"/>
      </w:pPr>
      <w:rPr>
        <w:rFonts w:ascii="Wingdings" w:hAnsi="Wingdings" w:hint="default"/>
      </w:rPr>
    </w:lvl>
    <w:lvl w:ilvl="6" w:tplc="04100001" w:tentative="1">
      <w:start w:val="1"/>
      <w:numFmt w:val="bullet"/>
      <w:lvlText w:val=""/>
      <w:lvlJc w:val="left"/>
      <w:pPr>
        <w:ind w:left="5045" w:hanging="360"/>
      </w:pPr>
      <w:rPr>
        <w:rFonts w:ascii="Symbol" w:hAnsi="Symbol" w:hint="default"/>
      </w:rPr>
    </w:lvl>
    <w:lvl w:ilvl="7" w:tplc="04100003" w:tentative="1">
      <w:start w:val="1"/>
      <w:numFmt w:val="bullet"/>
      <w:lvlText w:val="o"/>
      <w:lvlJc w:val="left"/>
      <w:pPr>
        <w:ind w:left="5765" w:hanging="360"/>
      </w:pPr>
      <w:rPr>
        <w:rFonts w:ascii="Courier New" w:hAnsi="Courier New" w:cs="Courier New" w:hint="default"/>
      </w:rPr>
    </w:lvl>
    <w:lvl w:ilvl="8" w:tplc="04100005" w:tentative="1">
      <w:start w:val="1"/>
      <w:numFmt w:val="bullet"/>
      <w:lvlText w:val=""/>
      <w:lvlJc w:val="left"/>
      <w:pPr>
        <w:ind w:left="6485" w:hanging="360"/>
      </w:pPr>
      <w:rPr>
        <w:rFonts w:ascii="Wingdings" w:hAnsi="Wingdings" w:hint="default"/>
      </w:rPr>
    </w:lvl>
  </w:abstractNum>
  <w:abstractNum w:abstractNumId="30" w15:restartNumberingAfterBreak="0">
    <w:nsid w:val="5DC51E0D"/>
    <w:multiLevelType w:val="hybridMultilevel"/>
    <w:tmpl w:val="08FC1764"/>
    <w:lvl w:ilvl="0" w:tplc="9878AC42">
      <w:start w:val="1"/>
      <w:numFmt w:val="bullet"/>
      <w:lvlText w:val=""/>
      <w:lvlJc w:val="left"/>
      <w:pPr>
        <w:ind w:left="370" w:hanging="351"/>
      </w:pPr>
      <w:rPr>
        <w:rFonts w:ascii="Wingdings" w:eastAsia="Wingdings" w:hAnsi="Wingdings" w:hint="default"/>
        <w:w w:val="99"/>
        <w:sz w:val="24"/>
        <w:szCs w:val="24"/>
      </w:rPr>
    </w:lvl>
    <w:lvl w:ilvl="1" w:tplc="E566345C">
      <w:start w:val="1"/>
      <w:numFmt w:val="bullet"/>
      <w:lvlText w:val="•"/>
      <w:lvlJc w:val="left"/>
      <w:pPr>
        <w:ind w:left="590" w:hanging="351"/>
      </w:pPr>
      <w:rPr>
        <w:rFonts w:hint="default"/>
      </w:rPr>
    </w:lvl>
    <w:lvl w:ilvl="2" w:tplc="388EFE8E">
      <w:start w:val="1"/>
      <w:numFmt w:val="bullet"/>
      <w:lvlText w:val="•"/>
      <w:lvlJc w:val="left"/>
      <w:pPr>
        <w:ind w:left="811" w:hanging="351"/>
      </w:pPr>
      <w:rPr>
        <w:rFonts w:hint="default"/>
      </w:rPr>
    </w:lvl>
    <w:lvl w:ilvl="3" w:tplc="5A14415E">
      <w:start w:val="1"/>
      <w:numFmt w:val="bullet"/>
      <w:lvlText w:val="•"/>
      <w:lvlJc w:val="left"/>
      <w:pPr>
        <w:ind w:left="1032" w:hanging="351"/>
      </w:pPr>
      <w:rPr>
        <w:rFonts w:hint="default"/>
      </w:rPr>
    </w:lvl>
    <w:lvl w:ilvl="4" w:tplc="307EC4CA">
      <w:start w:val="1"/>
      <w:numFmt w:val="bullet"/>
      <w:lvlText w:val="•"/>
      <w:lvlJc w:val="left"/>
      <w:pPr>
        <w:ind w:left="1252" w:hanging="351"/>
      </w:pPr>
      <w:rPr>
        <w:rFonts w:hint="default"/>
      </w:rPr>
    </w:lvl>
    <w:lvl w:ilvl="5" w:tplc="36FA960E">
      <w:start w:val="1"/>
      <w:numFmt w:val="bullet"/>
      <w:lvlText w:val="•"/>
      <w:lvlJc w:val="left"/>
      <w:pPr>
        <w:ind w:left="1473" w:hanging="351"/>
      </w:pPr>
      <w:rPr>
        <w:rFonts w:hint="default"/>
      </w:rPr>
    </w:lvl>
    <w:lvl w:ilvl="6" w:tplc="FC0CFAC2">
      <w:start w:val="1"/>
      <w:numFmt w:val="bullet"/>
      <w:lvlText w:val="•"/>
      <w:lvlJc w:val="left"/>
      <w:pPr>
        <w:ind w:left="1693" w:hanging="351"/>
      </w:pPr>
      <w:rPr>
        <w:rFonts w:hint="default"/>
      </w:rPr>
    </w:lvl>
    <w:lvl w:ilvl="7" w:tplc="69BA6798">
      <w:start w:val="1"/>
      <w:numFmt w:val="bullet"/>
      <w:lvlText w:val="•"/>
      <w:lvlJc w:val="left"/>
      <w:pPr>
        <w:ind w:left="1914" w:hanging="351"/>
      </w:pPr>
      <w:rPr>
        <w:rFonts w:hint="default"/>
      </w:rPr>
    </w:lvl>
    <w:lvl w:ilvl="8" w:tplc="920E8EF4">
      <w:start w:val="1"/>
      <w:numFmt w:val="bullet"/>
      <w:lvlText w:val="•"/>
      <w:lvlJc w:val="left"/>
      <w:pPr>
        <w:ind w:left="2134" w:hanging="351"/>
      </w:pPr>
      <w:rPr>
        <w:rFonts w:hint="default"/>
      </w:rPr>
    </w:lvl>
  </w:abstractNum>
  <w:abstractNum w:abstractNumId="31" w15:restartNumberingAfterBreak="0">
    <w:nsid w:val="5EC03BFB"/>
    <w:multiLevelType w:val="hybridMultilevel"/>
    <w:tmpl w:val="7FD0C23A"/>
    <w:lvl w:ilvl="0" w:tplc="D1AC3574">
      <w:start w:val="1"/>
      <w:numFmt w:val="bullet"/>
      <w:lvlText w:val=""/>
      <w:lvlJc w:val="left"/>
      <w:pPr>
        <w:ind w:left="368" w:hanging="348"/>
      </w:pPr>
      <w:rPr>
        <w:rFonts w:ascii="Wingdings" w:eastAsia="Wingdings" w:hAnsi="Wingdings" w:hint="default"/>
        <w:w w:val="99"/>
        <w:sz w:val="24"/>
        <w:szCs w:val="24"/>
      </w:rPr>
    </w:lvl>
    <w:lvl w:ilvl="1" w:tplc="22044346">
      <w:start w:val="1"/>
      <w:numFmt w:val="bullet"/>
      <w:lvlText w:val="•"/>
      <w:lvlJc w:val="left"/>
      <w:pPr>
        <w:ind w:left="547" w:hanging="348"/>
      </w:pPr>
      <w:rPr>
        <w:rFonts w:hint="default"/>
      </w:rPr>
    </w:lvl>
    <w:lvl w:ilvl="2" w:tplc="31E0E146">
      <w:start w:val="1"/>
      <w:numFmt w:val="bullet"/>
      <w:lvlText w:val="•"/>
      <w:lvlJc w:val="left"/>
      <w:pPr>
        <w:ind w:left="727" w:hanging="348"/>
      </w:pPr>
      <w:rPr>
        <w:rFonts w:hint="default"/>
      </w:rPr>
    </w:lvl>
    <w:lvl w:ilvl="3" w:tplc="EEF0020E">
      <w:start w:val="1"/>
      <w:numFmt w:val="bullet"/>
      <w:lvlText w:val="•"/>
      <w:lvlJc w:val="left"/>
      <w:pPr>
        <w:ind w:left="906" w:hanging="348"/>
      </w:pPr>
      <w:rPr>
        <w:rFonts w:hint="default"/>
      </w:rPr>
    </w:lvl>
    <w:lvl w:ilvl="4" w:tplc="2FBA6F7A">
      <w:start w:val="1"/>
      <w:numFmt w:val="bullet"/>
      <w:lvlText w:val="•"/>
      <w:lvlJc w:val="left"/>
      <w:pPr>
        <w:ind w:left="1086" w:hanging="348"/>
      </w:pPr>
      <w:rPr>
        <w:rFonts w:hint="default"/>
      </w:rPr>
    </w:lvl>
    <w:lvl w:ilvl="5" w:tplc="05FCE9B2">
      <w:start w:val="1"/>
      <w:numFmt w:val="bullet"/>
      <w:lvlText w:val="•"/>
      <w:lvlJc w:val="left"/>
      <w:pPr>
        <w:ind w:left="1266" w:hanging="348"/>
      </w:pPr>
      <w:rPr>
        <w:rFonts w:hint="default"/>
      </w:rPr>
    </w:lvl>
    <w:lvl w:ilvl="6" w:tplc="F9561A8C">
      <w:start w:val="1"/>
      <w:numFmt w:val="bullet"/>
      <w:lvlText w:val="•"/>
      <w:lvlJc w:val="left"/>
      <w:pPr>
        <w:ind w:left="1445" w:hanging="348"/>
      </w:pPr>
      <w:rPr>
        <w:rFonts w:hint="default"/>
      </w:rPr>
    </w:lvl>
    <w:lvl w:ilvl="7" w:tplc="DCDCA7D8">
      <w:start w:val="1"/>
      <w:numFmt w:val="bullet"/>
      <w:lvlText w:val="•"/>
      <w:lvlJc w:val="left"/>
      <w:pPr>
        <w:ind w:left="1625" w:hanging="348"/>
      </w:pPr>
      <w:rPr>
        <w:rFonts w:hint="default"/>
      </w:rPr>
    </w:lvl>
    <w:lvl w:ilvl="8" w:tplc="7E920974">
      <w:start w:val="1"/>
      <w:numFmt w:val="bullet"/>
      <w:lvlText w:val="•"/>
      <w:lvlJc w:val="left"/>
      <w:pPr>
        <w:ind w:left="1804" w:hanging="348"/>
      </w:pPr>
      <w:rPr>
        <w:rFonts w:hint="default"/>
      </w:rPr>
    </w:lvl>
  </w:abstractNum>
  <w:abstractNum w:abstractNumId="32" w15:restartNumberingAfterBreak="0">
    <w:nsid w:val="5FF62A48"/>
    <w:multiLevelType w:val="hybridMultilevel"/>
    <w:tmpl w:val="7E483140"/>
    <w:lvl w:ilvl="0" w:tplc="072214BA">
      <w:start w:val="1"/>
      <w:numFmt w:val="bullet"/>
      <w:lvlText w:val=""/>
      <w:lvlJc w:val="left"/>
      <w:pPr>
        <w:tabs>
          <w:tab w:val="num" w:pos="360"/>
        </w:tabs>
        <w:ind w:left="283" w:hanging="283"/>
      </w:pPr>
      <w:rPr>
        <w:rFonts w:ascii="Wingdings" w:hAnsi="Wingdings" w:hint="default"/>
      </w:rPr>
    </w:lvl>
    <w:lvl w:ilvl="1" w:tplc="072214BA">
      <w:start w:val="1"/>
      <w:numFmt w:val="bullet"/>
      <w:lvlText w:val=""/>
      <w:lvlJc w:val="left"/>
      <w:pPr>
        <w:tabs>
          <w:tab w:val="num" w:pos="1080"/>
        </w:tabs>
        <w:ind w:left="1003" w:hanging="283"/>
      </w:pPr>
      <w:rPr>
        <w:rFonts w:ascii="Wingdings" w:hAnsi="Wingdings" w:hint="default"/>
      </w:rPr>
    </w:lvl>
    <w:lvl w:ilvl="2" w:tplc="DCECFB4C">
      <w:numFmt w:val="bullet"/>
      <w:lvlText w:val="-"/>
      <w:lvlJc w:val="left"/>
      <w:pPr>
        <w:tabs>
          <w:tab w:val="num" w:pos="1980"/>
        </w:tabs>
        <w:ind w:left="1980" w:hanging="360"/>
      </w:pPr>
      <w:rPr>
        <w:rFonts w:ascii="Arial" w:eastAsia="Times New Roman" w:hAnsi="Arial" w:cs="Arial"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3" w15:restartNumberingAfterBreak="0">
    <w:nsid w:val="60DB08C9"/>
    <w:multiLevelType w:val="hybridMultilevel"/>
    <w:tmpl w:val="885EE3D2"/>
    <w:lvl w:ilvl="0" w:tplc="0410000B">
      <w:start w:val="1"/>
      <w:numFmt w:val="bullet"/>
      <w:lvlText w:val=""/>
      <w:lvlJc w:val="left"/>
      <w:pPr>
        <w:tabs>
          <w:tab w:val="num" w:pos="1004"/>
        </w:tabs>
        <w:ind w:left="1004" w:hanging="360"/>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24946E8"/>
    <w:multiLevelType w:val="hybridMultilevel"/>
    <w:tmpl w:val="130060B6"/>
    <w:lvl w:ilvl="0" w:tplc="85023FBC">
      <w:start w:val="1"/>
      <w:numFmt w:val="bullet"/>
      <w:lvlText w:val=""/>
      <w:lvlJc w:val="left"/>
      <w:pPr>
        <w:tabs>
          <w:tab w:val="num" w:pos="360"/>
        </w:tabs>
        <w:ind w:left="360" w:hanging="360"/>
      </w:pPr>
      <w:rPr>
        <w:rFonts w:ascii="Symbol" w:hAnsi="Symbol"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7F5824"/>
    <w:multiLevelType w:val="hybridMultilevel"/>
    <w:tmpl w:val="377E4EC2"/>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76E500DA"/>
    <w:multiLevelType w:val="hybridMultilevel"/>
    <w:tmpl w:val="BCF6D1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8146C7D"/>
    <w:multiLevelType w:val="hybridMultilevel"/>
    <w:tmpl w:val="665C635A"/>
    <w:lvl w:ilvl="0" w:tplc="0410000F">
      <w:start w:val="1"/>
      <w:numFmt w:val="decimal"/>
      <w:lvlText w:val="%1."/>
      <w:lvlJc w:val="left"/>
      <w:pPr>
        <w:tabs>
          <w:tab w:val="num" w:pos="1004"/>
        </w:tabs>
        <w:ind w:left="1004" w:hanging="360"/>
      </w:pPr>
      <w:rPr>
        <w:rFonts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7FB76CC7"/>
    <w:multiLevelType w:val="hybridMultilevel"/>
    <w:tmpl w:val="94761A6C"/>
    <w:lvl w:ilvl="0" w:tplc="04100011">
      <w:start w:val="1"/>
      <w:numFmt w:val="decimal"/>
      <w:lvlText w:val="%1)"/>
      <w:lvlJc w:val="left"/>
      <w:pPr>
        <w:tabs>
          <w:tab w:val="num" w:pos="3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34"/>
  </w:num>
  <w:num w:numId="4">
    <w:abstractNumId w:val="2"/>
  </w:num>
  <w:num w:numId="5">
    <w:abstractNumId w:val="8"/>
  </w:num>
  <w:num w:numId="6">
    <w:abstractNumId w:val="32"/>
  </w:num>
  <w:num w:numId="7">
    <w:abstractNumId w:val="26"/>
  </w:num>
  <w:num w:numId="8">
    <w:abstractNumId w:val="23"/>
  </w:num>
  <w:num w:numId="9">
    <w:abstractNumId w:val="7"/>
  </w:num>
  <w:num w:numId="10">
    <w:abstractNumId w:val="20"/>
  </w:num>
  <w:num w:numId="11">
    <w:abstractNumId w:val="14"/>
  </w:num>
  <w:num w:numId="12">
    <w:abstractNumId w:val="33"/>
  </w:num>
  <w:num w:numId="13">
    <w:abstractNumId w:val="27"/>
  </w:num>
  <w:num w:numId="14">
    <w:abstractNumId w:val="9"/>
  </w:num>
  <w:num w:numId="15">
    <w:abstractNumId w:val="19"/>
  </w:num>
  <w:num w:numId="16">
    <w:abstractNumId w:val="37"/>
  </w:num>
  <w:num w:numId="17">
    <w:abstractNumId w:val="35"/>
  </w:num>
  <w:num w:numId="18">
    <w:abstractNumId w:val="25"/>
  </w:num>
  <w:num w:numId="19">
    <w:abstractNumId w:val="1"/>
  </w:num>
  <w:num w:numId="20">
    <w:abstractNumId w:val="5"/>
  </w:num>
  <w:num w:numId="21">
    <w:abstractNumId w:val="28"/>
  </w:num>
  <w:num w:numId="22">
    <w:abstractNumId w:val="17"/>
  </w:num>
  <w:num w:numId="23">
    <w:abstractNumId w:val="0"/>
  </w:num>
  <w:num w:numId="24">
    <w:abstractNumId w:val="21"/>
  </w:num>
  <w:num w:numId="25">
    <w:abstractNumId w:val="18"/>
  </w:num>
  <w:num w:numId="26">
    <w:abstractNumId w:val="29"/>
  </w:num>
  <w:num w:numId="27">
    <w:abstractNumId w:val="12"/>
  </w:num>
  <w:num w:numId="28">
    <w:abstractNumId w:val="22"/>
  </w:num>
  <w:num w:numId="29">
    <w:abstractNumId w:val="16"/>
  </w:num>
  <w:num w:numId="30">
    <w:abstractNumId w:val="30"/>
  </w:num>
  <w:num w:numId="31">
    <w:abstractNumId w:val="31"/>
  </w:num>
  <w:num w:numId="32">
    <w:abstractNumId w:val="6"/>
  </w:num>
  <w:num w:numId="33">
    <w:abstractNumId w:val="24"/>
  </w:num>
  <w:num w:numId="34">
    <w:abstractNumId w:val="3"/>
  </w:num>
  <w:num w:numId="35">
    <w:abstractNumId w:val="15"/>
  </w:num>
  <w:num w:numId="36">
    <w:abstractNumId w:val="36"/>
  </w:num>
  <w:num w:numId="37">
    <w:abstractNumId w:val="4"/>
  </w:num>
  <w:num w:numId="38">
    <w:abstractNumId w:val="11"/>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0B"/>
    <w:rsid w:val="000006F2"/>
    <w:rsid w:val="0000127F"/>
    <w:rsid w:val="0000255E"/>
    <w:rsid w:val="000050A8"/>
    <w:rsid w:val="000066D5"/>
    <w:rsid w:val="000130F7"/>
    <w:rsid w:val="0001590D"/>
    <w:rsid w:val="000351D3"/>
    <w:rsid w:val="00040C60"/>
    <w:rsid w:val="000421E9"/>
    <w:rsid w:val="0004526D"/>
    <w:rsid w:val="00046EF0"/>
    <w:rsid w:val="00047334"/>
    <w:rsid w:val="00056B26"/>
    <w:rsid w:val="000706CC"/>
    <w:rsid w:val="0007161F"/>
    <w:rsid w:val="00077066"/>
    <w:rsid w:val="00080117"/>
    <w:rsid w:val="000846CA"/>
    <w:rsid w:val="00084816"/>
    <w:rsid w:val="000849DD"/>
    <w:rsid w:val="00084E80"/>
    <w:rsid w:val="000927A6"/>
    <w:rsid w:val="00095E9B"/>
    <w:rsid w:val="000A08DF"/>
    <w:rsid w:val="000A1B5D"/>
    <w:rsid w:val="000A3726"/>
    <w:rsid w:val="000B39D1"/>
    <w:rsid w:val="000C1266"/>
    <w:rsid w:val="000D2E58"/>
    <w:rsid w:val="000F00DC"/>
    <w:rsid w:val="000F240F"/>
    <w:rsid w:val="000F3136"/>
    <w:rsid w:val="00107035"/>
    <w:rsid w:val="00116022"/>
    <w:rsid w:val="00124333"/>
    <w:rsid w:val="001420E3"/>
    <w:rsid w:val="0014444E"/>
    <w:rsid w:val="00144513"/>
    <w:rsid w:val="00144D83"/>
    <w:rsid w:val="00151666"/>
    <w:rsid w:val="00157BDD"/>
    <w:rsid w:val="001841F1"/>
    <w:rsid w:val="0018749E"/>
    <w:rsid w:val="001A356E"/>
    <w:rsid w:val="001A3E03"/>
    <w:rsid w:val="001C2636"/>
    <w:rsid w:val="001D3061"/>
    <w:rsid w:val="001E24D5"/>
    <w:rsid w:val="001F21B9"/>
    <w:rsid w:val="001F5A0E"/>
    <w:rsid w:val="00217751"/>
    <w:rsid w:val="0022506F"/>
    <w:rsid w:val="002342C8"/>
    <w:rsid w:val="0024120F"/>
    <w:rsid w:val="0024406E"/>
    <w:rsid w:val="002503AC"/>
    <w:rsid w:val="00261656"/>
    <w:rsid w:val="002635D9"/>
    <w:rsid w:val="00265F70"/>
    <w:rsid w:val="00266DDD"/>
    <w:rsid w:val="00267650"/>
    <w:rsid w:val="002747DA"/>
    <w:rsid w:val="00290C27"/>
    <w:rsid w:val="00291643"/>
    <w:rsid w:val="00296158"/>
    <w:rsid w:val="002A03CF"/>
    <w:rsid w:val="002A6206"/>
    <w:rsid w:val="002A70E6"/>
    <w:rsid w:val="002B1731"/>
    <w:rsid w:val="002B646F"/>
    <w:rsid w:val="002C09FE"/>
    <w:rsid w:val="002C6971"/>
    <w:rsid w:val="002D2880"/>
    <w:rsid w:val="002D30DE"/>
    <w:rsid w:val="002D3AD3"/>
    <w:rsid w:val="002E01DA"/>
    <w:rsid w:val="002E2023"/>
    <w:rsid w:val="002E2382"/>
    <w:rsid w:val="002E4530"/>
    <w:rsid w:val="002E5682"/>
    <w:rsid w:val="002E62BA"/>
    <w:rsid w:val="002F753A"/>
    <w:rsid w:val="00300C00"/>
    <w:rsid w:val="003043EB"/>
    <w:rsid w:val="00322140"/>
    <w:rsid w:val="00326B78"/>
    <w:rsid w:val="00337421"/>
    <w:rsid w:val="00341207"/>
    <w:rsid w:val="00347CA9"/>
    <w:rsid w:val="00354954"/>
    <w:rsid w:val="0035724C"/>
    <w:rsid w:val="00360852"/>
    <w:rsid w:val="003760B8"/>
    <w:rsid w:val="003847C3"/>
    <w:rsid w:val="00387791"/>
    <w:rsid w:val="00394E40"/>
    <w:rsid w:val="00396E0E"/>
    <w:rsid w:val="003B19DA"/>
    <w:rsid w:val="003B2C35"/>
    <w:rsid w:val="003B2DE4"/>
    <w:rsid w:val="003D147C"/>
    <w:rsid w:val="003D3610"/>
    <w:rsid w:val="003E5D11"/>
    <w:rsid w:val="00401EDD"/>
    <w:rsid w:val="00406094"/>
    <w:rsid w:val="0040704A"/>
    <w:rsid w:val="00420AAC"/>
    <w:rsid w:val="00426918"/>
    <w:rsid w:val="0044546D"/>
    <w:rsid w:val="00462947"/>
    <w:rsid w:val="0046479B"/>
    <w:rsid w:val="004674D2"/>
    <w:rsid w:val="004734FA"/>
    <w:rsid w:val="004849FD"/>
    <w:rsid w:val="00487377"/>
    <w:rsid w:val="00490E58"/>
    <w:rsid w:val="004A0FF3"/>
    <w:rsid w:val="004A535D"/>
    <w:rsid w:val="004A7A29"/>
    <w:rsid w:val="004B515F"/>
    <w:rsid w:val="004B7E38"/>
    <w:rsid w:val="004C1A49"/>
    <w:rsid w:val="004D05F9"/>
    <w:rsid w:val="004D30F1"/>
    <w:rsid w:val="004E5D73"/>
    <w:rsid w:val="004E7B4E"/>
    <w:rsid w:val="005026DE"/>
    <w:rsid w:val="005137F2"/>
    <w:rsid w:val="0051629D"/>
    <w:rsid w:val="00517918"/>
    <w:rsid w:val="0052428F"/>
    <w:rsid w:val="00526691"/>
    <w:rsid w:val="00531580"/>
    <w:rsid w:val="00532811"/>
    <w:rsid w:val="00535BD2"/>
    <w:rsid w:val="005437DC"/>
    <w:rsid w:val="005501E8"/>
    <w:rsid w:val="0055766D"/>
    <w:rsid w:val="00562FB8"/>
    <w:rsid w:val="005648F3"/>
    <w:rsid w:val="00565644"/>
    <w:rsid w:val="005659DF"/>
    <w:rsid w:val="00577059"/>
    <w:rsid w:val="00582D5C"/>
    <w:rsid w:val="005867A1"/>
    <w:rsid w:val="00587440"/>
    <w:rsid w:val="00587DF7"/>
    <w:rsid w:val="005A242B"/>
    <w:rsid w:val="005B0867"/>
    <w:rsid w:val="005C2164"/>
    <w:rsid w:val="005C2B39"/>
    <w:rsid w:val="005C5B26"/>
    <w:rsid w:val="00601076"/>
    <w:rsid w:val="00614C21"/>
    <w:rsid w:val="0062253B"/>
    <w:rsid w:val="006235FB"/>
    <w:rsid w:val="0063124F"/>
    <w:rsid w:val="00637B9D"/>
    <w:rsid w:val="00642B34"/>
    <w:rsid w:val="00645EF0"/>
    <w:rsid w:val="00647741"/>
    <w:rsid w:val="006565C6"/>
    <w:rsid w:val="00662951"/>
    <w:rsid w:val="00663F03"/>
    <w:rsid w:val="0066649E"/>
    <w:rsid w:val="0067604E"/>
    <w:rsid w:val="00676B9B"/>
    <w:rsid w:val="00681A87"/>
    <w:rsid w:val="00682AA5"/>
    <w:rsid w:val="00683A3D"/>
    <w:rsid w:val="00686CE7"/>
    <w:rsid w:val="006941F1"/>
    <w:rsid w:val="006C4DE1"/>
    <w:rsid w:val="006C665D"/>
    <w:rsid w:val="006D15D4"/>
    <w:rsid w:val="006D3F88"/>
    <w:rsid w:val="006E4A4E"/>
    <w:rsid w:val="0072511A"/>
    <w:rsid w:val="00725CFA"/>
    <w:rsid w:val="00735A81"/>
    <w:rsid w:val="00745C59"/>
    <w:rsid w:val="00751113"/>
    <w:rsid w:val="007571F0"/>
    <w:rsid w:val="0077313D"/>
    <w:rsid w:val="0078129F"/>
    <w:rsid w:val="007824A3"/>
    <w:rsid w:val="00792E4A"/>
    <w:rsid w:val="007B0AC9"/>
    <w:rsid w:val="007B701F"/>
    <w:rsid w:val="007B7545"/>
    <w:rsid w:val="007B76E8"/>
    <w:rsid w:val="007C1A46"/>
    <w:rsid w:val="007C4EE6"/>
    <w:rsid w:val="007C5086"/>
    <w:rsid w:val="007E657E"/>
    <w:rsid w:val="007E6B51"/>
    <w:rsid w:val="00805808"/>
    <w:rsid w:val="0081160E"/>
    <w:rsid w:val="00816330"/>
    <w:rsid w:val="008164B0"/>
    <w:rsid w:val="0083581A"/>
    <w:rsid w:val="008510E6"/>
    <w:rsid w:val="008511F8"/>
    <w:rsid w:val="00855D8D"/>
    <w:rsid w:val="0086075F"/>
    <w:rsid w:val="008615E5"/>
    <w:rsid w:val="008751ED"/>
    <w:rsid w:val="0088690A"/>
    <w:rsid w:val="00894D20"/>
    <w:rsid w:val="0089626A"/>
    <w:rsid w:val="008970EC"/>
    <w:rsid w:val="008972B6"/>
    <w:rsid w:val="00897918"/>
    <w:rsid w:val="008A44B6"/>
    <w:rsid w:val="008A572A"/>
    <w:rsid w:val="008B00E1"/>
    <w:rsid w:val="008B278F"/>
    <w:rsid w:val="008B342A"/>
    <w:rsid w:val="008C3002"/>
    <w:rsid w:val="008C7F03"/>
    <w:rsid w:val="008D2993"/>
    <w:rsid w:val="008D5EFC"/>
    <w:rsid w:val="008F1D91"/>
    <w:rsid w:val="008F7926"/>
    <w:rsid w:val="008F7C13"/>
    <w:rsid w:val="00905593"/>
    <w:rsid w:val="00911009"/>
    <w:rsid w:val="009123B4"/>
    <w:rsid w:val="0091280E"/>
    <w:rsid w:val="00927D74"/>
    <w:rsid w:val="0093021F"/>
    <w:rsid w:val="00934FF2"/>
    <w:rsid w:val="0094091B"/>
    <w:rsid w:val="00953670"/>
    <w:rsid w:val="00955406"/>
    <w:rsid w:val="00961BD3"/>
    <w:rsid w:val="00972FB7"/>
    <w:rsid w:val="009978A4"/>
    <w:rsid w:val="009C00C8"/>
    <w:rsid w:val="009C2F5B"/>
    <w:rsid w:val="009C56B1"/>
    <w:rsid w:val="009C5C54"/>
    <w:rsid w:val="009C6E7C"/>
    <w:rsid w:val="009D2588"/>
    <w:rsid w:val="009E4381"/>
    <w:rsid w:val="00A02C76"/>
    <w:rsid w:val="00A20469"/>
    <w:rsid w:val="00A22CC4"/>
    <w:rsid w:val="00A234C9"/>
    <w:rsid w:val="00A32198"/>
    <w:rsid w:val="00A377C0"/>
    <w:rsid w:val="00A41FD9"/>
    <w:rsid w:val="00A45322"/>
    <w:rsid w:val="00A47FF0"/>
    <w:rsid w:val="00A673B7"/>
    <w:rsid w:val="00A81A8F"/>
    <w:rsid w:val="00A92514"/>
    <w:rsid w:val="00AA03CC"/>
    <w:rsid w:val="00AC1D09"/>
    <w:rsid w:val="00AC35E5"/>
    <w:rsid w:val="00AC5FAD"/>
    <w:rsid w:val="00AC7B03"/>
    <w:rsid w:val="00AF0723"/>
    <w:rsid w:val="00AF44CA"/>
    <w:rsid w:val="00B00D3B"/>
    <w:rsid w:val="00B01E49"/>
    <w:rsid w:val="00B15E79"/>
    <w:rsid w:val="00B27082"/>
    <w:rsid w:val="00B27AC7"/>
    <w:rsid w:val="00B33C6F"/>
    <w:rsid w:val="00B42289"/>
    <w:rsid w:val="00B4597E"/>
    <w:rsid w:val="00B46168"/>
    <w:rsid w:val="00B47885"/>
    <w:rsid w:val="00B5713C"/>
    <w:rsid w:val="00B6386C"/>
    <w:rsid w:val="00B742F5"/>
    <w:rsid w:val="00B81BD8"/>
    <w:rsid w:val="00B86CC2"/>
    <w:rsid w:val="00BB4956"/>
    <w:rsid w:val="00BB725C"/>
    <w:rsid w:val="00BC5D59"/>
    <w:rsid w:val="00BD765C"/>
    <w:rsid w:val="00BE4D68"/>
    <w:rsid w:val="00BE5924"/>
    <w:rsid w:val="00BE6533"/>
    <w:rsid w:val="00BF0EC4"/>
    <w:rsid w:val="00BF18D1"/>
    <w:rsid w:val="00BF229D"/>
    <w:rsid w:val="00C0006E"/>
    <w:rsid w:val="00C1418D"/>
    <w:rsid w:val="00C1719D"/>
    <w:rsid w:val="00C17C83"/>
    <w:rsid w:val="00C25FCB"/>
    <w:rsid w:val="00C26CB1"/>
    <w:rsid w:val="00C272D8"/>
    <w:rsid w:val="00C30C04"/>
    <w:rsid w:val="00C33521"/>
    <w:rsid w:val="00C356D0"/>
    <w:rsid w:val="00C41FE5"/>
    <w:rsid w:val="00C42827"/>
    <w:rsid w:val="00C43476"/>
    <w:rsid w:val="00C43750"/>
    <w:rsid w:val="00C44D99"/>
    <w:rsid w:val="00C66F70"/>
    <w:rsid w:val="00C71DCE"/>
    <w:rsid w:val="00C72459"/>
    <w:rsid w:val="00C846A1"/>
    <w:rsid w:val="00C84CA3"/>
    <w:rsid w:val="00C9421C"/>
    <w:rsid w:val="00CA02E2"/>
    <w:rsid w:val="00CA26E4"/>
    <w:rsid w:val="00CA4716"/>
    <w:rsid w:val="00CB752E"/>
    <w:rsid w:val="00CC0C82"/>
    <w:rsid w:val="00CC2B24"/>
    <w:rsid w:val="00CC77A0"/>
    <w:rsid w:val="00CD00C6"/>
    <w:rsid w:val="00CD3C60"/>
    <w:rsid w:val="00CD4C1D"/>
    <w:rsid w:val="00CD5272"/>
    <w:rsid w:val="00CD5B13"/>
    <w:rsid w:val="00CD72B5"/>
    <w:rsid w:val="00CE3020"/>
    <w:rsid w:val="00CE487A"/>
    <w:rsid w:val="00CF131C"/>
    <w:rsid w:val="00D01071"/>
    <w:rsid w:val="00D02FCE"/>
    <w:rsid w:val="00D05B8C"/>
    <w:rsid w:val="00D0652A"/>
    <w:rsid w:val="00D21D99"/>
    <w:rsid w:val="00D258CE"/>
    <w:rsid w:val="00D3531D"/>
    <w:rsid w:val="00D365F9"/>
    <w:rsid w:val="00D37F0A"/>
    <w:rsid w:val="00D410EF"/>
    <w:rsid w:val="00D438AC"/>
    <w:rsid w:val="00D44133"/>
    <w:rsid w:val="00D56C0B"/>
    <w:rsid w:val="00D61C7A"/>
    <w:rsid w:val="00D62AD6"/>
    <w:rsid w:val="00D63D8C"/>
    <w:rsid w:val="00D67717"/>
    <w:rsid w:val="00D80480"/>
    <w:rsid w:val="00D80535"/>
    <w:rsid w:val="00D806FB"/>
    <w:rsid w:val="00D8580A"/>
    <w:rsid w:val="00D913D3"/>
    <w:rsid w:val="00D94718"/>
    <w:rsid w:val="00D97F07"/>
    <w:rsid w:val="00DA34CF"/>
    <w:rsid w:val="00DA4E8C"/>
    <w:rsid w:val="00DB786D"/>
    <w:rsid w:val="00DC587F"/>
    <w:rsid w:val="00DD39AB"/>
    <w:rsid w:val="00DD3EBB"/>
    <w:rsid w:val="00DD596B"/>
    <w:rsid w:val="00DF0001"/>
    <w:rsid w:val="00DF1FFA"/>
    <w:rsid w:val="00E24321"/>
    <w:rsid w:val="00E24F68"/>
    <w:rsid w:val="00E326B4"/>
    <w:rsid w:val="00E338B5"/>
    <w:rsid w:val="00E37062"/>
    <w:rsid w:val="00E40829"/>
    <w:rsid w:val="00E4490E"/>
    <w:rsid w:val="00E53D6C"/>
    <w:rsid w:val="00E70AF7"/>
    <w:rsid w:val="00E76BE4"/>
    <w:rsid w:val="00E80A7A"/>
    <w:rsid w:val="00E81B7F"/>
    <w:rsid w:val="00E847EB"/>
    <w:rsid w:val="00E862EA"/>
    <w:rsid w:val="00E900F4"/>
    <w:rsid w:val="00E9333C"/>
    <w:rsid w:val="00E95739"/>
    <w:rsid w:val="00EA1A52"/>
    <w:rsid w:val="00EA2703"/>
    <w:rsid w:val="00EA2AEC"/>
    <w:rsid w:val="00EA49D7"/>
    <w:rsid w:val="00EB33E2"/>
    <w:rsid w:val="00EB668C"/>
    <w:rsid w:val="00EC21CA"/>
    <w:rsid w:val="00EC271B"/>
    <w:rsid w:val="00EC62A3"/>
    <w:rsid w:val="00ED3847"/>
    <w:rsid w:val="00ED7CCF"/>
    <w:rsid w:val="00EE352D"/>
    <w:rsid w:val="00EF37F3"/>
    <w:rsid w:val="00EF3A11"/>
    <w:rsid w:val="00F01103"/>
    <w:rsid w:val="00F118B2"/>
    <w:rsid w:val="00F11EFA"/>
    <w:rsid w:val="00F364D2"/>
    <w:rsid w:val="00F36896"/>
    <w:rsid w:val="00F4091F"/>
    <w:rsid w:val="00F457B8"/>
    <w:rsid w:val="00F5146C"/>
    <w:rsid w:val="00F52F8B"/>
    <w:rsid w:val="00F5740C"/>
    <w:rsid w:val="00F57D89"/>
    <w:rsid w:val="00F612E5"/>
    <w:rsid w:val="00F61420"/>
    <w:rsid w:val="00F84721"/>
    <w:rsid w:val="00F974FC"/>
    <w:rsid w:val="00FA27B2"/>
    <w:rsid w:val="00FA3888"/>
    <w:rsid w:val="00FA3B06"/>
    <w:rsid w:val="00FA3DF7"/>
    <w:rsid w:val="00FA6D09"/>
    <w:rsid w:val="00FB03FF"/>
    <w:rsid w:val="00FB0DC5"/>
    <w:rsid w:val="00FB11A4"/>
    <w:rsid w:val="00FD180B"/>
    <w:rsid w:val="00FD26AC"/>
    <w:rsid w:val="00FD3348"/>
    <w:rsid w:val="00FE2E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50D48"/>
  <w15:docId w15:val="{ADE07C66-BB8D-493E-8E6A-D5E10F75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7717"/>
    <w:rPr>
      <w:sz w:val="24"/>
      <w:szCs w:val="24"/>
    </w:rPr>
  </w:style>
  <w:style w:type="paragraph" w:styleId="Titolo1">
    <w:name w:val="heading 1"/>
    <w:basedOn w:val="Normale"/>
    <w:next w:val="Normale"/>
    <w:link w:val="Titolo1Carattere"/>
    <w:qFormat/>
    <w:rsid w:val="00A20469"/>
    <w:pPr>
      <w:keepNext/>
      <w:jc w:val="both"/>
      <w:outlineLvl w:val="0"/>
    </w:pPr>
    <w:rPr>
      <w:rFonts w:ascii="Tahoma" w:hAnsi="Tahoma"/>
      <w:b/>
      <w:sz w:val="20"/>
      <w:szCs w:val="20"/>
    </w:rPr>
  </w:style>
  <w:style w:type="paragraph" w:styleId="Titolo2">
    <w:name w:val="heading 2"/>
    <w:basedOn w:val="Normale"/>
    <w:next w:val="Normale"/>
    <w:qFormat/>
    <w:rsid w:val="001F5A0E"/>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D180B"/>
    <w:rPr>
      <w:color w:val="0000FF"/>
      <w:u w:val="single"/>
    </w:rPr>
  </w:style>
  <w:style w:type="paragraph" w:styleId="Testofumetto">
    <w:name w:val="Balloon Text"/>
    <w:basedOn w:val="Normale"/>
    <w:semiHidden/>
    <w:rsid w:val="00C26CB1"/>
    <w:rPr>
      <w:rFonts w:ascii="Tahoma" w:hAnsi="Tahoma" w:cs="Tahoma"/>
      <w:sz w:val="16"/>
      <w:szCs w:val="16"/>
    </w:rPr>
  </w:style>
  <w:style w:type="paragraph" w:styleId="Corpotesto">
    <w:name w:val="Body Text"/>
    <w:basedOn w:val="Normale"/>
    <w:link w:val="CorpotestoCarattere"/>
    <w:rsid w:val="00DD39AB"/>
    <w:pPr>
      <w:jc w:val="both"/>
    </w:pPr>
    <w:rPr>
      <w:rFonts w:ascii="Century" w:hAnsi="Century"/>
    </w:rPr>
  </w:style>
  <w:style w:type="paragraph" w:styleId="Testocommento">
    <w:name w:val="annotation text"/>
    <w:basedOn w:val="Normale"/>
    <w:link w:val="TestocommentoCarattere"/>
    <w:semiHidden/>
    <w:rsid w:val="00DD39AB"/>
    <w:rPr>
      <w:sz w:val="20"/>
      <w:szCs w:val="20"/>
    </w:rPr>
  </w:style>
  <w:style w:type="paragraph" w:styleId="Primorientrocorpodeltesto">
    <w:name w:val="Body Text First Indent"/>
    <w:basedOn w:val="Corpotesto"/>
    <w:link w:val="PrimorientrocorpodeltestoCarattere"/>
    <w:rsid w:val="00565644"/>
    <w:pPr>
      <w:spacing w:after="120"/>
      <w:ind w:firstLine="210"/>
      <w:jc w:val="left"/>
    </w:pPr>
    <w:rPr>
      <w:rFonts w:ascii="Times New Roman" w:hAnsi="Times New Roman"/>
    </w:rPr>
  </w:style>
  <w:style w:type="paragraph" w:styleId="Corpodeltesto2">
    <w:name w:val="Body Text 2"/>
    <w:basedOn w:val="Normale"/>
    <w:rsid w:val="00E900F4"/>
    <w:pPr>
      <w:spacing w:after="120" w:line="480" w:lineRule="auto"/>
    </w:pPr>
    <w:rPr>
      <w:sz w:val="20"/>
      <w:szCs w:val="20"/>
    </w:rPr>
  </w:style>
  <w:style w:type="paragraph" w:styleId="Rientrocorpodeltesto">
    <w:name w:val="Body Text Indent"/>
    <w:basedOn w:val="Normale"/>
    <w:rsid w:val="00E900F4"/>
    <w:pPr>
      <w:spacing w:after="120"/>
      <w:ind w:left="283"/>
    </w:pPr>
    <w:rPr>
      <w:sz w:val="20"/>
      <w:szCs w:val="20"/>
    </w:rPr>
  </w:style>
  <w:style w:type="paragraph" w:styleId="NormaleWeb">
    <w:name w:val="Normal (Web)"/>
    <w:basedOn w:val="Normale"/>
    <w:rsid w:val="00E900F4"/>
    <w:pPr>
      <w:spacing w:before="100" w:beforeAutospacing="1" w:after="100" w:afterAutospacing="1"/>
    </w:pPr>
  </w:style>
  <w:style w:type="paragraph" w:styleId="Corpodeltesto3">
    <w:name w:val="Body Text 3"/>
    <w:basedOn w:val="Normale"/>
    <w:rsid w:val="001F5A0E"/>
    <w:pPr>
      <w:spacing w:after="120"/>
    </w:pPr>
    <w:rPr>
      <w:sz w:val="16"/>
      <w:szCs w:val="16"/>
    </w:rPr>
  </w:style>
  <w:style w:type="paragraph" w:customStyle="1" w:styleId="6modello">
    <w:name w:val="6 modello"/>
    <w:basedOn w:val="Normale"/>
    <w:rsid w:val="001F5A0E"/>
    <w:pPr>
      <w:pBdr>
        <w:top w:val="single" w:sz="6" w:space="0" w:color="auto"/>
        <w:bottom w:val="single" w:sz="6" w:space="0" w:color="auto"/>
      </w:pBdr>
      <w:jc w:val="center"/>
    </w:pPr>
    <w:rPr>
      <w:rFonts w:ascii="Times" w:hAnsi="Times"/>
      <w:b/>
      <w:sz w:val="22"/>
      <w:szCs w:val="20"/>
    </w:rPr>
  </w:style>
  <w:style w:type="paragraph" w:styleId="Pidipagina">
    <w:name w:val="footer"/>
    <w:basedOn w:val="Normale"/>
    <w:rsid w:val="0093021F"/>
    <w:pPr>
      <w:tabs>
        <w:tab w:val="center" w:pos="4819"/>
        <w:tab w:val="right" w:pos="9638"/>
      </w:tabs>
    </w:pPr>
  </w:style>
  <w:style w:type="character" w:styleId="Numeropagina">
    <w:name w:val="page number"/>
    <w:basedOn w:val="Carpredefinitoparagrafo"/>
    <w:rsid w:val="0093021F"/>
  </w:style>
  <w:style w:type="paragraph" w:styleId="Intestazione">
    <w:name w:val="header"/>
    <w:basedOn w:val="Normale"/>
    <w:link w:val="IntestazioneCarattere"/>
    <w:uiPriority w:val="99"/>
    <w:rsid w:val="000706CC"/>
    <w:pPr>
      <w:tabs>
        <w:tab w:val="center" w:pos="4819"/>
        <w:tab w:val="right" w:pos="9638"/>
      </w:tabs>
    </w:pPr>
    <w:rPr>
      <w:lang w:val="x-none" w:eastAsia="x-none"/>
    </w:rPr>
  </w:style>
  <w:style w:type="character" w:customStyle="1" w:styleId="IntestazioneCarattere">
    <w:name w:val="Intestazione Carattere"/>
    <w:link w:val="Intestazione"/>
    <w:uiPriority w:val="99"/>
    <w:rsid w:val="000706CC"/>
    <w:rPr>
      <w:sz w:val="24"/>
      <w:szCs w:val="24"/>
    </w:rPr>
  </w:style>
  <w:style w:type="character" w:customStyle="1" w:styleId="Titolo1Carattere">
    <w:name w:val="Titolo 1 Carattere"/>
    <w:link w:val="Titolo1"/>
    <w:rsid w:val="00C44D99"/>
    <w:rPr>
      <w:rFonts w:ascii="Tahoma" w:hAnsi="Tahoma"/>
      <w:b/>
    </w:rPr>
  </w:style>
  <w:style w:type="paragraph" w:styleId="Nessunaspaziatura">
    <w:name w:val="No Spacing"/>
    <w:uiPriority w:val="1"/>
    <w:qFormat/>
    <w:rsid w:val="009C56B1"/>
    <w:rPr>
      <w:sz w:val="24"/>
      <w:szCs w:val="24"/>
    </w:rPr>
  </w:style>
  <w:style w:type="character" w:customStyle="1" w:styleId="CorpotestoCarattere">
    <w:name w:val="Corpo testo Carattere"/>
    <w:basedOn w:val="Carpredefinitoparagrafo"/>
    <w:link w:val="Corpotesto"/>
    <w:rsid w:val="0083581A"/>
    <w:rPr>
      <w:rFonts w:ascii="Century" w:hAnsi="Century"/>
      <w:sz w:val="24"/>
      <w:szCs w:val="24"/>
    </w:rPr>
  </w:style>
  <w:style w:type="character" w:customStyle="1" w:styleId="PrimorientrocorpodeltestoCarattere">
    <w:name w:val="Primo rientro corpo del testo Carattere"/>
    <w:basedOn w:val="CorpotestoCarattere"/>
    <w:link w:val="Primorientrocorpodeltesto"/>
    <w:rsid w:val="0083581A"/>
    <w:rPr>
      <w:rFonts w:ascii="Century" w:hAnsi="Century"/>
      <w:sz w:val="24"/>
      <w:szCs w:val="24"/>
    </w:rPr>
  </w:style>
  <w:style w:type="character" w:styleId="Rimandocommento">
    <w:name w:val="annotation reference"/>
    <w:basedOn w:val="Carpredefinitoparagrafo"/>
    <w:semiHidden/>
    <w:unhideWhenUsed/>
    <w:rsid w:val="00487377"/>
    <w:rPr>
      <w:sz w:val="16"/>
      <w:szCs w:val="16"/>
    </w:rPr>
  </w:style>
  <w:style w:type="paragraph" w:styleId="Soggettocommento">
    <w:name w:val="annotation subject"/>
    <w:basedOn w:val="Testocommento"/>
    <w:next w:val="Testocommento"/>
    <w:link w:val="SoggettocommentoCarattere"/>
    <w:semiHidden/>
    <w:unhideWhenUsed/>
    <w:rsid w:val="00487377"/>
    <w:rPr>
      <w:b/>
      <w:bCs/>
    </w:rPr>
  </w:style>
  <w:style w:type="character" w:customStyle="1" w:styleId="TestocommentoCarattere">
    <w:name w:val="Testo commento Carattere"/>
    <w:basedOn w:val="Carpredefinitoparagrafo"/>
    <w:link w:val="Testocommento"/>
    <w:semiHidden/>
    <w:rsid w:val="00487377"/>
  </w:style>
  <w:style w:type="character" w:customStyle="1" w:styleId="SoggettocommentoCarattere">
    <w:name w:val="Soggetto commento Carattere"/>
    <w:basedOn w:val="TestocommentoCarattere"/>
    <w:link w:val="Soggettocommento"/>
    <w:semiHidden/>
    <w:rsid w:val="00487377"/>
    <w:rPr>
      <w:b/>
      <w:bCs/>
    </w:rPr>
  </w:style>
  <w:style w:type="paragraph" w:styleId="Paragrafoelenco">
    <w:name w:val="List Paragraph"/>
    <w:basedOn w:val="Normale"/>
    <w:uiPriority w:val="34"/>
    <w:qFormat/>
    <w:rsid w:val="001E24D5"/>
    <w:pPr>
      <w:ind w:left="720"/>
      <w:contextualSpacing/>
    </w:pPr>
  </w:style>
  <w:style w:type="character" w:styleId="Collegamentovisitato">
    <w:name w:val="FollowedHyperlink"/>
    <w:basedOn w:val="Carpredefinitoparagrafo"/>
    <w:semiHidden/>
    <w:unhideWhenUsed/>
    <w:rsid w:val="00C171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15660">
      <w:bodyDiv w:val="1"/>
      <w:marLeft w:val="0"/>
      <w:marRight w:val="0"/>
      <w:marTop w:val="0"/>
      <w:marBottom w:val="0"/>
      <w:divBdr>
        <w:top w:val="none" w:sz="0" w:space="0" w:color="auto"/>
        <w:left w:val="none" w:sz="0" w:space="0" w:color="auto"/>
        <w:bottom w:val="none" w:sz="0" w:space="0" w:color="auto"/>
        <w:right w:val="none" w:sz="0" w:space="0" w:color="auto"/>
      </w:divBdr>
    </w:div>
    <w:div w:id="678234373">
      <w:bodyDiv w:val="1"/>
      <w:marLeft w:val="0"/>
      <w:marRight w:val="0"/>
      <w:marTop w:val="0"/>
      <w:marBottom w:val="0"/>
      <w:divBdr>
        <w:top w:val="none" w:sz="0" w:space="0" w:color="auto"/>
        <w:left w:val="none" w:sz="0" w:space="0" w:color="auto"/>
        <w:bottom w:val="none" w:sz="0" w:space="0" w:color="auto"/>
        <w:right w:val="none" w:sz="0" w:space="0" w:color="auto"/>
      </w:divBdr>
    </w:div>
    <w:div w:id="965892811">
      <w:bodyDiv w:val="1"/>
      <w:marLeft w:val="0"/>
      <w:marRight w:val="0"/>
      <w:marTop w:val="0"/>
      <w:marBottom w:val="0"/>
      <w:divBdr>
        <w:top w:val="none" w:sz="0" w:space="0" w:color="auto"/>
        <w:left w:val="none" w:sz="0" w:space="0" w:color="auto"/>
        <w:bottom w:val="none" w:sz="0" w:space="0" w:color="auto"/>
        <w:right w:val="none" w:sz="0" w:space="0" w:color="auto"/>
      </w:divBdr>
    </w:div>
    <w:div w:id="1146552670">
      <w:bodyDiv w:val="1"/>
      <w:marLeft w:val="0"/>
      <w:marRight w:val="0"/>
      <w:marTop w:val="0"/>
      <w:marBottom w:val="0"/>
      <w:divBdr>
        <w:top w:val="none" w:sz="0" w:space="0" w:color="auto"/>
        <w:left w:val="none" w:sz="0" w:space="0" w:color="auto"/>
        <w:bottom w:val="none" w:sz="0" w:space="0" w:color="auto"/>
        <w:right w:val="none" w:sz="0" w:space="0" w:color="auto"/>
      </w:divBdr>
    </w:div>
    <w:div w:id="1250232447">
      <w:bodyDiv w:val="1"/>
      <w:marLeft w:val="0"/>
      <w:marRight w:val="0"/>
      <w:marTop w:val="0"/>
      <w:marBottom w:val="0"/>
      <w:divBdr>
        <w:top w:val="none" w:sz="0" w:space="0" w:color="auto"/>
        <w:left w:val="none" w:sz="0" w:space="0" w:color="auto"/>
        <w:bottom w:val="none" w:sz="0" w:space="0" w:color="auto"/>
        <w:right w:val="none" w:sz="0" w:space="0" w:color="auto"/>
      </w:divBdr>
    </w:div>
    <w:div w:id="1365863960">
      <w:bodyDiv w:val="1"/>
      <w:marLeft w:val="0"/>
      <w:marRight w:val="0"/>
      <w:marTop w:val="0"/>
      <w:marBottom w:val="0"/>
      <w:divBdr>
        <w:top w:val="none" w:sz="0" w:space="0" w:color="auto"/>
        <w:left w:val="none" w:sz="0" w:space="0" w:color="auto"/>
        <w:bottom w:val="none" w:sz="0" w:space="0" w:color="auto"/>
        <w:right w:val="none" w:sz="0" w:space="0" w:color="auto"/>
      </w:divBdr>
    </w:div>
    <w:div w:id="1699086815">
      <w:bodyDiv w:val="1"/>
      <w:marLeft w:val="0"/>
      <w:marRight w:val="0"/>
      <w:marTop w:val="0"/>
      <w:marBottom w:val="0"/>
      <w:divBdr>
        <w:top w:val="none" w:sz="0" w:space="0" w:color="auto"/>
        <w:left w:val="none" w:sz="0" w:space="0" w:color="auto"/>
        <w:bottom w:val="none" w:sz="0" w:space="0" w:color="auto"/>
        <w:right w:val="none" w:sz="0" w:space="0" w:color="auto"/>
      </w:divBdr>
    </w:div>
    <w:div w:id="1781297198">
      <w:bodyDiv w:val="1"/>
      <w:marLeft w:val="0"/>
      <w:marRight w:val="0"/>
      <w:marTop w:val="0"/>
      <w:marBottom w:val="0"/>
      <w:divBdr>
        <w:top w:val="none" w:sz="0" w:space="0" w:color="auto"/>
        <w:left w:val="none" w:sz="0" w:space="0" w:color="auto"/>
        <w:bottom w:val="none" w:sz="0" w:space="0" w:color="auto"/>
        <w:right w:val="none" w:sz="0" w:space="0" w:color="auto"/>
      </w:divBdr>
    </w:div>
    <w:div w:id="1847868764">
      <w:bodyDiv w:val="1"/>
      <w:marLeft w:val="0"/>
      <w:marRight w:val="0"/>
      <w:marTop w:val="0"/>
      <w:marBottom w:val="0"/>
      <w:divBdr>
        <w:top w:val="none" w:sz="0" w:space="0" w:color="auto"/>
        <w:left w:val="none" w:sz="0" w:space="0" w:color="auto"/>
        <w:bottom w:val="none" w:sz="0" w:space="0" w:color="auto"/>
        <w:right w:val="none" w:sz="0" w:space="0" w:color="auto"/>
      </w:divBdr>
    </w:div>
    <w:div w:id="1891500164">
      <w:bodyDiv w:val="1"/>
      <w:marLeft w:val="0"/>
      <w:marRight w:val="0"/>
      <w:marTop w:val="0"/>
      <w:marBottom w:val="0"/>
      <w:divBdr>
        <w:top w:val="none" w:sz="0" w:space="0" w:color="auto"/>
        <w:left w:val="none" w:sz="0" w:space="0" w:color="auto"/>
        <w:bottom w:val="none" w:sz="0" w:space="0" w:color="auto"/>
        <w:right w:val="none" w:sz="0" w:space="0" w:color="auto"/>
      </w:divBdr>
    </w:div>
    <w:div w:id="1984381851">
      <w:bodyDiv w:val="1"/>
      <w:marLeft w:val="0"/>
      <w:marRight w:val="0"/>
      <w:marTop w:val="0"/>
      <w:marBottom w:val="0"/>
      <w:divBdr>
        <w:top w:val="none" w:sz="0" w:space="0" w:color="auto"/>
        <w:left w:val="none" w:sz="0" w:space="0" w:color="auto"/>
        <w:bottom w:val="none" w:sz="0" w:space="0" w:color="auto"/>
        <w:right w:val="none" w:sz="0" w:space="0" w:color="auto"/>
      </w:divBdr>
    </w:div>
    <w:div w:id="214685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8D023-9216-45F0-A350-A926E448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CASA DI CURA PAIDEIA</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PETRUCCIC</dc:creator>
  <cp:lastModifiedBy>Account Microsoft</cp:lastModifiedBy>
  <cp:revision>2</cp:revision>
  <cp:lastPrinted>2021-09-27T13:14:00Z</cp:lastPrinted>
  <dcterms:created xsi:type="dcterms:W3CDTF">2025-11-25T13:35:00Z</dcterms:created>
  <dcterms:modified xsi:type="dcterms:W3CDTF">2025-11-25T13:35:00Z</dcterms:modified>
</cp:coreProperties>
</file>